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CD6668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735B5433" w:rsidR="0056706E" w:rsidRPr="00301774" w:rsidRDefault="00D16B8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6706E" w:rsidRPr="00301774">
        <w:rPr>
          <w:sz w:val="28"/>
          <w:szCs w:val="28"/>
        </w:rPr>
        <w:t xml:space="preserve">-е </w:t>
      </w:r>
      <w:r w:rsidR="00681CB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29031ED1" w14:textId="0F5185AB" w:rsidR="007A1181" w:rsidRDefault="007A1181" w:rsidP="00DC35C9">
      <w:pPr>
        <w:ind w:left="284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CD6668">
      <w:pPr>
        <w:ind w:left="284"/>
        <w:rPr>
          <w:sz w:val="28"/>
          <w:szCs w:val="28"/>
        </w:rPr>
      </w:pPr>
    </w:p>
    <w:p w14:paraId="5D99A909" w14:textId="0044A465" w:rsidR="0056706E" w:rsidRDefault="00D16B8E" w:rsidP="006A0317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02 февраля </w:t>
      </w:r>
      <w:r w:rsidR="00D33B20">
        <w:rPr>
          <w:sz w:val="28"/>
          <w:szCs w:val="28"/>
        </w:rPr>
        <w:t>20</w:t>
      </w:r>
      <w:r w:rsidR="00493AEF">
        <w:rPr>
          <w:sz w:val="28"/>
          <w:szCs w:val="28"/>
        </w:rPr>
        <w:t>24</w:t>
      </w:r>
      <w:r w:rsidR="004B4934">
        <w:rPr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9A24D4">
        <w:rPr>
          <w:sz w:val="28"/>
          <w:szCs w:val="28"/>
        </w:rPr>
        <w:t xml:space="preserve">     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93AEF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</w:t>
      </w:r>
      <w:r w:rsidR="00493AEF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14:paraId="7959A38F" w14:textId="77777777" w:rsidR="00BF1677" w:rsidRDefault="00BF1677" w:rsidP="00CD6668">
      <w:pPr>
        <w:ind w:left="284"/>
        <w:jc w:val="center"/>
        <w:rPr>
          <w:b/>
          <w:bCs/>
          <w:sz w:val="28"/>
          <w:szCs w:val="28"/>
        </w:rPr>
      </w:pPr>
    </w:p>
    <w:p w14:paraId="1B3E25F3" w14:textId="53B09385" w:rsidR="003B44BF" w:rsidRPr="00D16B8E" w:rsidRDefault="005E3266" w:rsidP="00493AEF">
      <w:pPr>
        <w:ind w:left="284"/>
        <w:jc w:val="center"/>
        <w:rPr>
          <w:b/>
          <w:sz w:val="28"/>
          <w:szCs w:val="28"/>
        </w:rPr>
      </w:pPr>
      <w:r w:rsidRPr="00D16B8E">
        <w:rPr>
          <w:b/>
          <w:sz w:val="28"/>
          <w:szCs w:val="28"/>
        </w:rPr>
        <w:t xml:space="preserve">О признании утратившим силу </w:t>
      </w:r>
      <w:r w:rsidR="00D16B8E" w:rsidRPr="00D16B8E">
        <w:rPr>
          <w:b/>
          <w:sz w:val="28"/>
          <w:szCs w:val="28"/>
        </w:rPr>
        <w:t>р</w:t>
      </w:r>
      <w:r w:rsidR="0063618C" w:rsidRPr="00D16B8E">
        <w:rPr>
          <w:b/>
          <w:sz w:val="28"/>
          <w:szCs w:val="28"/>
        </w:rPr>
        <w:t xml:space="preserve">ешения </w:t>
      </w:r>
      <w:r w:rsidR="009A24D4" w:rsidRPr="00D16B8E">
        <w:rPr>
          <w:b/>
          <w:sz w:val="28"/>
          <w:szCs w:val="28"/>
        </w:rPr>
        <w:t>Думы муниципального образования Байкаловского сельского поселения</w:t>
      </w:r>
      <w:r w:rsidR="00681CBE" w:rsidRPr="00D16B8E">
        <w:rPr>
          <w:b/>
          <w:sz w:val="28"/>
          <w:szCs w:val="28"/>
        </w:rPr>
        <w:t xml:space="preserve"> от </w:t>
      </w:r>
      <w:r w:rsidR="00493AEF" w:rsidRPr="00D16B8E">
        <w:rPr>
          <w:b/>
          <w:sz w:val="28"/>
          <w:szCs w:val="28"/>
        </w:rPr>
        <w:t>24.04.2008 г.  № 16 «Об утверждении Положения об установлении состава, порядка подготовки и утверждения документов территориального планирования Байкаловского сельского поселения, порядка внесения в них изменений»</w:t>
      </w:r>
    </w:p>
    <w:p w14:paraId="41DB3EAB" w14:textId="77777777" w:rsidR="00493AEF" w:rsidRDefault="00493AEF" w:rsidP="00493AEF">
      <w:pPr>
        <w:ind w:left="284"/>
        <w:jc w:val="center"/>
        <w:rPr>
          <w:bCs/>
          <w:sz w:val="28"/>
          <w:szCs w:val="28"/>
        </w:rPr>
      </w:pPr>
    </w:p>
    <w:p w14:paraId="12FFFCAB" w14:textId="77777777" w:rsidR="00493AEF" w:rsidRPr="003B44BF" w:rsidRDefault="00493AEF" w:rsidP="00493AEF">
      <w:pPr>
        <w:ind w:left="284"/>
        <w:jc w:val="center"/>
        <w:rPr>
          <w:color w:val="000000"/>
          <w:sz w:val="28"/>
          <w:szCs w:val="28"/>
        </w:rPr>
      </w:pPr>
    </w:p>
    <w:p w14:paraId="7EB7EAF0" w14:textId="10F8C54A" w:rsidR="00012FB3" w:rsidRPr="00681CBE" w:rsidRDefault="003B44BF" w:rsidP="00012FB3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B44BF">
        <w:rPr>
          <w:color w:val="000000"/>
          <w:sz w:val="28"/>
          <w:szCs w:val="28"/>
        </w:rPr>
        <w:t>В</w:t>
      </w:r>
      <w:r w:rsidR="00681CBE">
        <w:rPr>
          <w:color w:val="000000"/>
          <w:sz w:val="28"/>
          <w:szCs w:val="28"/>
        </w:rPr>
        <w:t xml:space="preserve"> </w:t>
      </w:r>
      <w:r w:rsidRPr="003B44BF">
        <w:rPr>
          <w:color w:val="000000"/>
          <w:sz w:val="28"/>
          <w:szCs w:val="28"/>
        </w:rPr>
        <w:t>соответствии с Фед</w:t>
      </w:r>
      <w:r w:rsidR="00012FB3">
        <w:rPr>
          <w:color w:val="000000"/>
          <w:sz w:val="28"/>
          <w:szCs w:val="28"/>
        </w:rPr>
        <w:t>еральным законом от 06.10.2003 № 131-ФЗ «</w:t>
      </w:r>
      <w:r w:rsidRPr="003B44BF">
        <w:rPr>
          <w:color w:val="000000"/>
          <w:sz w:val="28"/>
          <w:szCs w:val="28"/>
        </w:rPr>
        <w:t>Об общих принципах организации местного самоуп</w:t>
      </w:r>
      <w:r w:rsidR="00012FB3">
        <w:rPr>
          <w:color w:val="000000"/>
          <w:sz w:val="28"/>
          <w:szCs w:val="28"/>
        </w:rPr>
        <w:t>равления в Российской Федерации»</w:t>
      </w:r>
      <w:r w:rsidRPr="003B44BF">
        <w:rPr>
          <w:color w:val="000000"/>
          <w:sz w:val="28"/>
          <w:szCs w:val="28"/>
        </w:rPr>
        <w:t xml:space="preserve">, </w:t>
      </w:r>
      <w:r w:rsidR="00493AEF" w:rsidRPr="00493AEF">
        <w:rPr>
          <w:color w:val="000000"/>
          <w:sz w:val="28"/>
          <w:szCs w:val="28"/>
        </w:rPr>
        <w:t>протестом прокурора Байкаловского район</w:t>
      </w:r>
      <w:r w:rsidR="00493AEF">
        <w:rPr>
          <w:color w:val="000000"/>
          <w:sz w:val="28"/>
          <w:szCs w:val="28"/>
        </w:rPr>
        <w:t>а от</w:t>
      </w:r>
      <w:r w:rsidR="00493AEF" w:rsidRPr="00493AEF">
        <w:rPr>
          <w:color w:val="000000"/>
          <w:sz w:val="28"/>
          <w:szCs w:val="28"/>
        </w:rPr>
        <w:t xml:space="preserve"> 15.12.2023 №01-12-202</w:t>
      </w:r>
      <w:r w:rsidR="00493AEF">
        <w:rPr>
          <w:color w:val="000000"/>
          <w:sz w:val="28"/>
          <w:szCs w:val="28"/>
        </w:rPr>
        <w:t>3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56B8E6DB" w14:textId="7E77AC31" w:rsidR="001C7E35" w:rsidRDefault="001C7E35" w:rsidP="001C7E35">
      <w:pPr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5D43852" w14:textId="77777777" w:rsidR="00012FB3" w:rsidRDefault="00012FB3" w:rsidP="001C7E35">
      <w:pPr>
        <w:jc w:val="center"/>
        <w:rPr>
          <w:sz w:val="28"/>
          <w:szCs w:val="28"/>
        </w:rPr>
      </w:pPr>
    </w:p>
    <w:p w14:paraId="53E695FB" w14:textId="2261925D" w:rsidR="005E3266" w:rsidRPr="003B44BF" w:rsidRDefault="001C7E35" w:rsidP="001C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>ского поселения</w:t>
      </w:r>
      <w:r w:rsidR="00493AEF">
        <w:rPr>
          <w:sz w:val="28"/>
          <w:szCs w:val="28"/>
        </w:rPr>
        <w:t xml:space="preserve"> </w:t>
      </w:r>
      <w:r w:rsidR="00493AEF" w:rsidRPr="00493AEF">
        <w:rPr>
          <w:sz w:val="28"/>
          <w:szCs w:val="28"/>
        </w:rPr>
        <w:t>от 24.04.2008 г.  № 16 «Об утверждении Положения об установлении состава, порядка подготовки и утверждения документов территориального планирования Байкаловского сельского поселения, порядка внесения в них изменений»</w:t>
      </w:r>
      <w:r w:rsidR="00F13845">
        <w:rPr>
          <w:sz w:val="28"/>
          <w:szCs w:val="28"/>
        </w:rPr>
        <w:t>.</w:t>
      </w:r>
    </w:p>
    <w:p w14:paraId="5DFADFB7" w14:textId="20EED842" w:rsidR="005E3266" w:rsidRDefault="001C7E35" w:rsidP="001C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3266" w:rsidRPr="005E3266">
        <w:rPr>
          <w:color w:val="000000"/>
          <w:sz w:val="28"/>
          <w:szCs w:val="28"/>
        </w:rPr>
        <w:t>Настоящее решение опубликовать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6" w:history="1">
        <w:r w:rsidR="003B44BF" w:rsidRPr="00556732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320011D0" w14:textId="33874665" w:rsidR="001C7E35" w:rsidRPr="001C7E35" w:rsidRDefault="00012FB3" w:rsidP="00D16B8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E3266">
        <w:rPr>
          <w:color w:val="000000"/>
          <w:sz w:val="28"/>
          <w:szCs w:val="28"/>
        </w:rPr>
        <w:t xml:space="preserve">. </w:t>
      </w:r>
      <w:r w:rsidR="00681CBE" w:rsidRPr="00681CBE">
        <w:rPr>
          <w:color w:val="000000"/>
          <w:sz w:val="28"/>
          <w:szCs w:val="28"/>
        </w:rPr>
        <w:t xml:space="preserve">Контроль </w:t>
      </w:r>
      <w:r w:rsidR="00D16B8E">
        <w:rPr>
          <w:color w:val="000000"/>
          <w:sz w:val="28"/>
          <w:szCs w:val="28"/>
        </w:rPr>
        <w:t>за</w:t>
      </w:r>
      <w:r w:rsidR="00681CBE" w:rsidRPr="00681CBE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010224A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3C0A7F12" w14:textId="77777777" w:rsidR="00D16B8E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6D4573E2" w14:textId="4EB810B3" w:rsidR="00D16B8E" w:rsidRDefault="00D16B8E" w:rsidP="00D16B8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27F359C1" w14:textId="25D65002" w:rsidR="001C7E35" w:rsidRPr="00F44316" w:rsidRDefault="00D16B8E" w:rsidP="00D16B8E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</w:t>
      </w:r>
      <w:r w:rsidR="001C7E35" w:rsidRPr="00F4431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1C7E35" w:rsidRPr="00F4431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1C7E35" w:rsidRPr="00F44316">
        <w:rPr>
          <w:color w:val="000000"/>
          <w:sz w:val="28"/>
          <w:szCs w:val="28"/>
        </w:rPr>
        <w:t xml:space="preserve">С.В. Кузеванова </w:t>
      </w:r>
    </w:p>
    <w:p w14:paraId="3DC701B4" w14:textId="256FBE61" w:rsidR="001C7E35" w:rsidRDefault="00D16B8E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февраля </w:t>
      </w:r>
      <w:r w:rsidR="00493AEF">
        <w:rPr>
          <w:color w:val="000000"/>
          <w:sz w:val="28"/>
          <w:szCs w:val="28"/>
        </w:rPr>
        <w:t>2024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5015CF35" w14:textId="77777777" w:rsidR="003B44BF" w:rsidRDefault="003B44BF" w:rsidP="001C7E35">
      <w:pPr>
        <w:ind w:left="426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1C7E35">
      <w:pPr>
        <w:ind w:left="426"/>
        <w:jc w:val="both"/>
        <w:rPr>
          <w:color w:val="000000"/>
          <w:sz w:val="28"/>
          <w:szCs w:val="28"/>
        </w:rPr>
      </w:pPr>
      <w:bookmarkStart w:id="0" w:name="_Hlk158100623"/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29C812AD" w:rsidR="001C7E35" w:rsidRPr="00F44316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bookmarkEnd w:id="0"/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</w:t>
      </w:r>
      <w:r w:rsidR="00D16B8E">
        <w:rPr>
          <w:color w:val="000000"/>
          <w:sz w:val="28"/>
          <w:szCs w:val="28"/>
        </w:rPr>
        <w:t xml:space="preserve"> </w:t>
      </w:r>
      <w:r w:rsidR="001C7E35" w:rsidRPr="00F44316">
        <w:rPr>
          <w:color w:val="000000"/>
          <w:sz w:val="28"/>
          <w:szCs w:val="28"/>
        </w:rPr>
        <w:t xml:space="preserve"> Д.В. Лыжин</w:t>
      </w:r>
    </w:p>
    <w:p w14:paraId="7048C2FC" w14:textId="5B135213" w:rsidR="001C7E35" w:rsidRPr="006A0E0A" w:rsidRDefault="00D16B8E" w:rsidP="006A0E0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февраля </w:t>
      </w:r>
      <w:r w:rsidR="001C7E35" w:rsidRPr="00F44316">
        <w:rPr>
          <w:color w:val="000000"/>
          <w:sz w:val="28"/>
          <w:szCs w:val="28"/>
        </w:rPr>
        <w:t>202</w:t>
      </w:r>
      <w:r w:rsidR="00493AEF">
        <w:rPr>
          <w:color w:val="000000"/>
          <w:sz w:val="28"/>
          <w:szCs w:val="28"/>
        </w:rPr>
        <w:t>4</w:t>
      </w:r>
      <w:r w:rsidR="001C7E35" w:rsidRPr="00F44316">
        <w:rPr>
          <w:color w:val="000000"/>
          <w:sz w:val="28"/>
          <w:szCs w:val="28"/>
        </w:rPr>
        <w:t xml:space="preserve"> г.</w:t>
      </w:r>
    </w:p>
    <w:sectPr w:rsidR="001C7E35" w:rsidRPr="006A0E0A" w:rsidSect="00B00707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5945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FB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B44BF"/>
    <w:rsid w:val="003C18FF"/>
    <w:rsid w:val="003C3396"/>
    <w:rsid w:val="003C40CE"/>
    <w:rsid w:val="003D0C79"/>
    <w:rsid w:val="00404937"/>
    <w:rsid w:val="00421D1F"/>
    <w:rsid w:val="00457526"/>
    <w:rsid w:val="00467A0D"/>
    <w:rsid w:val="00476238"/>
    <w:rsid w:val="00477ABE"/>
    <w:rsid w:val="004902AE"/>
    <w:rsid w:val="00493AEF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81CBE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37BAB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4461"/>
    <w:rsid w:val="00AF5E3E"/>
    <w:rsid w:val="00B00707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16B8E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3845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9F871755-E7CF-48FC-AB69-87124A5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13</cp:revision>
  <cp:lastPrinted>2024-02-06T03:30:00Z</cp:lastPrinted>
  <dcterms:created xsi:type="dcterms:W3CDTF">2021-08-23T10:09:00Z</dcterms:created>
  <dcterms:modified xsi:type="dcterms:W3CDTF">2024-02-06T03:31:00Z</dcterms:modified>
</cp:coreProperties>
</file>