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569FE" w14:textId="77777777" w:rsidR="00C77A31" w:rsidRDefault="00247169" w:rsidP="00C1141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BC0201" wp14:editId="7DA59E2D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FFFAD" w14:textId="77777777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FE077D8" w14:textId="0B2B80CD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EF8DE04" w14:textId="2BB8F1C6" w:rsidR="00460D56" w:rsidRDefault="00460D56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738AE23A" w14:textId="5C2ED19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60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215D204" w14:textId="25D964F4" w:rsidR="00C77A31" w:rsidRDefault="00844E59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0071C">
        <w:rPr>
          <w:sz w:val="28"/>
          <w:szCs w:val="28"/>
        </w:rPr>
        <w:t>2</w:t>
      </w:r>
      <w:r w:rsidR="00C77A31">
        <w:rPr>
          <w:sz w:val="28"/>
          <w:szCs w:val="28"/>
        </w:rPr>
        <w:t xml:space="preserve">-е заседание </w:t>
      </w:r>
      <w:r w:rsidR="00460D56">
        <w:rPr>
          <w:sz w:val="28"/>
          <w:szCs w:val="28"/>
        </w:rPr>
        <w:t>5</w:t>
      </w:r>
      <w:r w:rsidR="00C77A31">
        <w:rPr>
          <w:sz w:val="28"/>
          <w:szCs w:val="28"/>
        </w:rPr>
        <w:t>-го созыва</w:t>
      </w:r>
    </w:p>
    <w:p w14:paraId="0A26C28A" w14:textId="79751120" w:rsidR="00C77A31" w:rsidRDefault="00C77A31" w:rsidP="00243191">
      <w:pPr>
        <w:ind w:left="567"/>
        <w:jc w:val="right"/>
        <w:rPr>
          <w:color w:val="000000"/>
          <w:sz w:val="28"/>
          <w:szCs w:val="28"/>
        </w:rPr>
      </w:pPr>
    </w:p>
    <w:p w14:paraId="0C01EEDE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4135801B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14:paraId="3C807442" w14:textId="22B10491" w:rsidR="00C11417" w:rsidRDefault="0040071C" w:rsidP="00C1141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44E59">
        <w:rPr>
          <w:sz w:val="28"/>
          <w:szCs w:val="28"/>
        </w:rPr>
        <w:t>8</w:t>
      </w:r>
      <w:r w:rsidR="00460D5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C11417" w:rsidRPr="002E0CAB">
        <w:rPr>
          <w:sz w:val="28"/>
          <w:szCs w:val="28"/>
        </w:rPr>
        <w:t xml:space="preserve"> 20</w:t>
      </w:r>
      <w:r w:rsidR="00243191">
        <w:rPr>
          <w:sz w:val="28"/>
          <w:szCs w:val="28"/>
        </w:rPr>
        <w:t>2</w:t>
      </w:r>
      <w:r w:rsidR="00460D56">
        <w:rPr>
          <w:sz w:val="28"/>
          <w:szCs w:val="28"/>
        </w:rPr>
        <w:t>3</w:t>
      </w:r>
      <w:r w:rsidR="00C11417" w:rsidRPr="002E0CAB">
        <w:rPr>
          <w:sz w:val="28"/>
          <w:szCs w:val="28"/>
        </w:rPr>
        <w:t xml:space="preserve">г.              </w:t>
      </w:r>
      <w:r w:rsidR="00844E59">
        <w:rPr>
          <w:sz w:val="28"/>
          <w:szCs w:val="28"/>
        </w:rPr>
        <w:t xml:space="preserve">     </w:t>
      </w:r>
      <w:r w:rsidR="00C11417" w:rsidRPr="002E0CAB">
        <w:rPr>
          <w:sz w:val="28"/>
          <w:szCs w:val="28"/>
        </w:rPr>
        <w:t xml:space="preserve"> </w:t>
      </w:r>
      <w:r w:rsidR="00243191">
        <w:rPr>
          <w:sz w:val="28"/>
          <w:szCs w:val="28"/>
        </w:rPr>
        <w:t xml:space="preserve">    </w:t>
      </w:r>
      <w:r w:rsidR="00C11417" w:rsidRPr="002E0CAB">
        <w:rPr>
          <w:sz w:val="28"/>
          <w:szCs w:val="28"/>
        </w:rPr>
        <w:t xml:space="preserve"> </w:t>
      </w:r>
      <w:r w:rsidR="00C11417" w:rsidRPr="00DB10FC">
        <w:rPr>
          <w:color w:val="000000"/>
          <w:sz w:val="28"/>
          <w:szCs w:val="28"/>
        </w:rPr>
        <w:t>с.</w:t>
      </w:r>
      <w:r w:rsidR="00C11417">
        <w:rPr>
          <w:color w:val="000000"/>
          <w:sz w:val="28"/>
          <w:szCs w:val="28"/>
        </w:rPr>
        <w:t xml:space="preserve"> </w:t>
      </w:r>
      <w:r w:rsidR="00C11417" w:rsidRPr="00DB10FC">
        <w:rPr>
          <w:color w:val="000000"/>
          <w:sz w:val="28"/>
          <w:szCs w:val="28"/>
        </w:rPr>
        <w:t xml:space="preserve">Байкалово                 </w:t>
      </w:r>
      <w:r w:rsidR="00C11417">
        <w:rPr>
          <w:color w:val="000000"/>
          <w:sz w:val="28"/>
          <w:szCs w:val="28"/>
        </w:rPr>
        <w:t xml:space="preserve">                                </w:t>
      </w:r>
      <w:r w:rsidR="00C11417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14:paraId="26F8E9C3" w14:textId="143AB88F" w:rsidR="009243DF" w:rsidRDefault="009243DF" w:rsidP="00C11417">
      <w:pPr>
        <w:ind w:left="567"/>
        <w:jc w:val="center"/>
        <w:rPr>
          <w:sz w:val="28"/>
          <w:szCs w:val="28"/>
        </w:rPr>
      </w:pPr>
    </w:p>
    <w:p w14:paraId="2BC707F6" w14:textId="77777777" w:rsidR="00460D56" w:rsidRPr="009243DF" w:rsidRDefault="00460D56" w:rsidP="00C11417">
      <w:pPr>
        <w:ind w:left="567"/>
        <w:jc w:val="center"/>
        <w:rPr>
          <w:sz w:val="28"/>
          <w:szCs w:val="28"/>
        </w:rPr>
      </w:pPr>
    </w:p>
    <w:p w14:paraId="5480D8A3" w14:textId="3061BD8F" w:rsidR="0040071C" w:rsidRDefault="00C77A31" w:rsidP="0040071C">
      <w:pPr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О </w:t>
      </w:r>
      <w:r w:rsidR="00247169" w:rsidRPr="00C11417">
        <w:rPr>
          <w:b/>
          <w:sz w:val="28"/>
          <w:szCs w:val="28"/>
        </w:rPr>
        <w:t xml:space="preserve">согласии на </w:t>
      </w:r>
      <w:r w:rsidR="000E71F3" w:rsidRPr="00C11417">
        <w:rPr>
          <w:b/>
          <w:sz w:val="28"/>
          <w:szCs w:val="28"/>
        </w:rPr>
        <w:t xml:space="preserve">принятие </w:t>
      </w:r>
      <w:r w:rsidR="0040071C">
        <w:rPr>
          <w:b/>
          <w:sz w:val="28"/>
          <w:szCs w:val="28"/>
        </w:rPr>
        <w:t xml:space="preserve">муниципального недвижимого имущества </w:t>
      </w:r>
    </w:p>
    <w:p w14:paraId="6E03BFF3" w14:textId="77777777" w:rsidR="0040071C" w:rsidRDefault="0040071C" w:rsidP="0040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в собственность </w:t>
      </w:r>
    </w:p>
    <w:p w14:paraId="670BFF61" w14:textId="18B9526B" w:rsidR="00A93C22" w:rsidRPr="00C11417" w:rsidRDefault="000E71F3" w:rsidP="0040071C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Байкаловского сельского поселения </w:t>
      </w:r>
      <w:r w:rsidR="00F74150">
        <w:rPr>
          <w:b/>
          <w:sz w:val="28"/>
          <w:szCs w:val="28"/>
        </w:rPr>
        <w:t xml:space="preserve">Байкаловского муниципального района </w:t>
      </w:r>
      <w:r w:rsidR="0040071C">
        <w:rPr>
          <w:b/>
          <w:sz w:val="28"/>
          <w:szCs w:val="28"/>
        </w:rPr>
        <w:t>С</w:t>
      </w:r>
      <w:r w:rsidR="00F74150">
        <w:rPr>
          <w:b/>
          <w:sz w:val="28"/>
          <w:szCs w:val="28"/>
        </w:rPr>
        <w:t>вердловской области</w:t>
      </w:r>
    </w:p>
    <w:p w14:paraId="5251222D" w14:textId="0D89432F" w:rsidR="00C77A31" w:rsidRDefault="00C77A31" w:rsidP="00C11417">
      <w:pPr>
        <w:ind w:left="567"/>
        <w:jc w:val="center"/>
        <w:rPr>
          <w:sz w:val="28"/>
          <w:szCs w:val="28"/>
        </w:rPr>
      </w:pPr>
    </w:p>
    <w:p w14:paraId="65E31B3E" w14:textId="77777777" w:rsidR="00460D56" w:rsidRDefault="00460D56" w:rsidP="00C11417">
      <w:pPr>
        <w:ind w:left="567"/>
        <w:jc w:val="center"/>
        <w:rPr>
          <w:sz w:val="28"/>
          <w:szCs w:val="28"/>
        </w:rPr>
      </w:pPr>
    </w:p>
    <w:p w14:paraId="223BD9E6" w14:textId="17C420E2" w:rsidR="00F74150" w:rsidRDefault="00C77A31" w:rsidP="00C11417">
      <w:pPr>
        <w:ind w:left="567" w:firstLine="567"/>
        <w:jc w:val="both"/>
        <w:rPr>
          <w:sz w:val="28"/>
          <w:szCs w:val="28"/>
        </w:rPr>
      </w:pPr>
      <w:r w:rsidRPr="002A6B2D">
        <w:rPr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131-ФЗ, Уставом Байкаловского сельского поселения, Дума Байкаловского сельского поселения</w:t>
      </w:r>
      <w:r w:rsidR="00F74150">
        <w:rPr>
          <w:sz w:val="28"/>
          <w:szCs w:val="28"/>
        </w:rPr>
        <w:t xml:space="preserve"> Байкаловского муниципального района Свердловской области</w:t>
      </w:r>
    </w:p>
    <w:p w14:paraId="3F003393" w14:textId="07CB459B" w:rsidR="00247169" w:rsidRDefault="00C77A31" w:rsidP="00C11417">
      <w:pPr>
        <w:pStyle w:val="af"/>
        <w:ind w:left="567" w:firstLine="567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14:paraId="1C39EE01" w14:textId="77777777" w:rsidR="00460D56" w:rsidRDefault="00460D56" w:rsidP="00C11417">
      <w:pPr>
        <w:pStyle w:val="af"/>
        <w:ind w:left="567" w:firstLine="567"/>
        <w:jc w:val="center"/>
        <w:rPr>
          <w:sz w:val="28"/>
          <w:szCs w:val="28"/>
        </w:rPr>
      </w:pPr>
    </w:p>
    <w:p w14:paraId="2CE3CDE0" w14:textId="75973277" w:rsidR="004A5525" w:rsidRPr="004A5525" w:rsidRDefault="0040071C" w:rsidP="004A5525">
      <w:pPr>
        <w:pStyle w:val="af2"/>
        <w:numPr>
          <w:ilvl w:val="0"/>
          <w:numId w:val="2"/>
        </w:numPr>
        <w:ind w:left="567" w:firstLine="567"/>
        <w:jc w:val="both"/>
        <w:rPr>
          <w:color w:val="FF0000"/>
          <w:sz w:val="28"/>
          <w:szCs w:val="28"/>
        </w:rPr>
      </w:pPr>
      <w:r w:rsidRPr="004A5525">
        <w:rPr>
          <w:sz w:val="28"/>
          <w:szCs w:val="28"/>
        </w:rPr>
        <w:t xml:space="preserve">Дать согласие на прием из муниципальной собственности Байкаловского муниципального района Свердловской области в муниципальную собственность Байкаловского сельского поселения Байкаловского муниципального района Свердловской области </w:t>
      </w:r>
      <w:r w:rsidR="004A5525">
        <w:rPr>
          <w:sz w:val="28"/>
          <w:szCs w:val="28"/>
        </w:rPr>
        <w:t>следующ</w:t>
      </w:r>
      <w:r w:rsidR="0088128C">
        <w:rPr>
          <w:sz w:val="28"/>
          <w:szCs w:val="28"/>
        </w:rPr>
        <w:t>его</w:t>
      </w:r>
      <w:r w:rsidR="004A5525">
        <w:rPr>
          <w:sz w:val="28"/>
          <w:szCs w:val="28"/>
        </w:rPr>
        <w:t xml:space="preserve"> </w:t>
      </w:r>
      <w:r w:rsidRPr="004A5525">
        <w:rPr>
          <w:color w:val="FF0000"/>
          <w:sz w:val="28"/>
          <w:szCs w:val="28"/>
        </w:rPr>
        <w:t>объект</w:t>
      </w:r>
      <w:r w:rsidR="0088128C">
        <w:rPr>
          <w:color w:val="FF0000"/>
          <w:sz w:val="28"/>
          <w:szCs w:val="28"/>
        </w:rPr>
        <w:t>а</w:t>
      </w:r>
      <w:r w:rsidRPr="004A5525">
        <w:rPr>
          <w:sz w:val="28"/>
          <w:szCs w:val="28"/>
        </w:rPr>
        <w:t xml:space="preserve"> </w:t>
      </w:r>
      <w:r w:rsidRPr="004A5525">
        <w:rPr>
          <w:color w:val="FF0000"/>
          <w:sz w:val="28"/>
          <w:szCs w:val="28"/>
        </w:rPr>
        <w:t>недвижимого имущества</w:t>
      </w:r>
      <w:r w:rsidR="004A5525" w:rsidRPr="004A5525">
        <w:rPr>
          <w:color w:val="FF0000"/>
          <w:sz w:val="28"/>
          <w:szCs w:val="28"/>
        </w:rPr>
        <w:t xml:space="preserve">: </w:t>
      </w:r>
    </w:p>
    <w:p w14:paraId="3DAA15ED" w14:textId="1AC5EB86" w:rsidR="004A5525" w:rsidRPr="004A5525" w:rsidRDefault="004A5525" w:rsidP="0088128C">
      <w:pPr>
        <w:pStyle w:val="af2"/>
        <w:ind w:left="600"/>
        <w:jc w:val="both"/>
        <w:rPr>
          <w:color w:val="FF0000"/>
          <w:sz w:val="28"/>
          <w:szCs w:val="28"/>
        </w:rPr>
      </w:pPr>
      <w:r w:rsidRPr="004A5525">
        <w:rPr>
          <w:color w:val="FF0000"/>
          <w:sz w:val="28"/>
          <w:szCs w:val="28"/>
        </w:rPr>
        <w:t>1. Жилое помещение –</w:t>
      </w:r>
      <w:r w:rsidR="0088128C">
        <w:rPr>
          <w:color w:val="FF0000"/>
          <w:sz w:val="28"/>
          <w:szCs w:val="28"/>
        </w:rPr>
        <w:t xml:space="preserve"> </w:t>
      </w:r>
      <w:r w:rsidRPr="004A5525">
        <w:rPr>
          <w:color w:val="FF0000"/>
          <w:sz w:val="28"/>
          <w:szCs w:val="28"/>
        </w:rPr>
        <w:t xml:space="preserve">площадью </w:t>
      </w:r>
      <w:r w:rsidR="0088128C">
        <w:rPr>
          <w:color w:val="FF0000"/>
          <w:sz w:val="28"/>
          <w:szCs w:val="28"/>
        </w:rPr>
        <w:t>65</w:t>
      </w:r>
      <w:r w:rsidRPr="004A5525">
        <w:rPr>
          <w:color w:val="FF0000"/>
          <w:sz w:val="28"/>
          <w:szCs w:val="28"/>
        </w:rPr>
        <w:t>,</w:t>
      </w:r>
      <w:r w:rsidR="0088128C">
        <w:rPr>
          <w:color w:val="FF0000"/>
          <w:sz w:val="28"/>
          <w:szCs w:val="28"/>
        </w:rPr>
        <w:t>2</w:t>
      </w:r>
      <w:r w:rsidRPr="004A5525">
        <w:rPr>
          <w:color w:val="FF0000"/>
          <w:sz w:val="28"/>
          <w:szCs w:val="28"/>
        </w:rPr>
        <w:t xml:space="preserve"> кв.м. с кадастровым номером 66:05:2</w:t>
      </w:r>
      <w:r w:rsidR="0088128C">
        <w:rPr>
          <w:color w:val="FF0000"/>
          <w:sz w:val="28"/>
          <w:szCs w:val="28"/>
        </w:rPr>
        <w:t>301001</w:t>
      </w:r>
      <w:r w:rsidRPr="004A5525">
        <w:rPr>
          <w:color w:val="FF0000"/>
          <w:sz w:val="28"/>
          <w:szCs w:val="28"/>
        </w:rPr>
        <w:t>:</w:t>
      </w:r>
      <w:r w:rsidR="0088128C">
        <w:rPr>
          <w:color w:val="FF0000"/>
          <w:sz w:val="28"/>
          <w:szCs w:val="28"/>
        </w:rPr>
        <w:t>366</w:t>
      </w:r>
      <w:r w:rsidRPr="004A5525">
        <w:rPr>
          <w:color w:val="FF0000"/>
          <w:sz w:val="28"/>
          <w:szCs w:val="28"/>
        </w:rPr>
        <w:t xml:space="preserve">, </w:t>
      </w:r>
      <w:r w:rsidR="0088128C">
        <w:rPr>
          <w:color w:val="FF0000"/>
          <w:sz w:val="28"/>
          <w:szCs w:val="28"/>
        </w:rPr>
        <w:t>находящегося по адресу: Свердловская область, Байкаловский район, с.Байкалово, ул. 40 лет Победы д.10 кв.2.</w:t>
      </w:r>
    </w:p>
    <w:p w14:paraId="246752C9" w14:textId="41180D19" w:rsidR="0040071C" w:rsidRPr="004A5525" w:rsidRDefault="0040071C" w:rsidP="004A5525">
      <w:pPr>
        <w:tabs>
          <w:tab w:val="left" w:pos="851"/>
        </w:tabs>
        <w:suppressAutoHyphens w:val="0"/>
        <w:autoSpaceDE w:val="0"/>
        <w:autoSpaceDN w:val="0"/>
        <w:ind w:left="600" w:firstLine="480"/>
        <w:contextualSpacing/>
        <w:jc w:val="both"/>
        <w:rPr>
          <w:sz w:val="28"/>
          <w:szCs w:val="28"/>
        </w:rPr>
      </w:pPr>
      <w:r w:rsidRPr="004A5525">
        <w:rPr>
          <w:sz w:val="28"/>
          <w:szCs w:val="28"/>
        </w:rPr>
        <w:t>2. Рекомендовать Администрации Байкаловского сельского поселения Байкаловского муниципального района Свердловской области принять муниципальное имущество Байкаловского муниципального района Свердловской области в муниципальную собственность Байкаловского сельского поселения.</w:t>
      </w:r>
    </w:p>
    <w:p w14:paraId="2ADFA903" w14:textId="35C36135" w:rsidR="0040071C" w:rsidRPr="0040071C" w:rsidRDefault="0040071C" w:rsidP="0040071C">
      <w:pPr>
        <w:suppressAutoHyphens w:val="0"/>
        <w:autoSpaceDE w:val="0"/>
        <w:autoSpaceDN w:val="0"/>
        <w:ind w:left="600" w:firstLine="480"/>
        <w:jc w:val="both"/>
        <w:rPr>
          <w:sz w:val="28"/>
          <w:szCs w:val="28"/>
          <w:lang w:eastAsia="ru-RU"/>
        </w:rPr>
      </w:pPr>
      <w:r w:rsidRPr="0040071C">
        <w:rPr>
          <w:sz w:val="28"/>
          <w:szCs w:val="28"/>
          <w:lang w:eastAsia="ru-RU"/>
        </w:rPr>
        <w:t xml:space="preserve">3. 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hyperlink r:id="rId9" w:history="1">
        <w:r w:rsidRPr="0040071C">
          <w:rPr>
            <w:color w:val="0000FF"/>
            <w:sz w:val="28"/>
            <w:szCs w:val="28"/>
            <w:u w:val="single"/>
            <w:lang w:eastAsia="ru-RU"/>
          </w:rPr>
          <w:t>www.байкдума.рф</w:t>
        </w:r>
      </w:hyperlink>
      <w:r w:rsidRPr="0040071C">
        <w:rPr>
          <w:sz w:val="28"/>
          <w:szCs w:val="28"/>
          <w:lang w:eastAsia="ru-RU"/>
        </w:rPr>
        <w:t>.</w:t>
      </w:r>
    </w:p>
    <w:p w14:paraId="61639036" w14:textId="08F16B27" w:rsidR="0040071C" w:rsidRPr="0040071C" w:rsidRDefault="0040071C" w:rsidP="0040071C">
      <w:pPr>
        <w:ind w:left="600" w:firstLine="480"/>
        <w:jc w:val="both"/>
        <w:rPr>
          <w:sz w:val="28"/>
          <w:szCs w:val="28"/>
        </w:rPr>
      </w:pPr>
      <w:r w:rsidRPr="0040071C">
        <w:rPr>
          <w:sz w:val="28"/>
          <w:szCs w:val="28"/>
        </w:rPr>
        <w:lastRenderedPageBreak/>
        <w:t xml:space="preserve">4. Контроль </w:t>
      </w:r>
      <w:r>
        <w:rPr>
          <w:sz w:val="28"/>
          <w:szCs w:val="28"/>
        </w:rPr>
        <w:t>за</w:t>
      </w:r>
      <w:r w:rsidRPr="0040071C">
        <w:rPr>
          <w:sz w:val="28"/>
          <w:szCs w:val="28"/>
        </w:rPr>
        <w:t xml:space="preserve"> исполнением данного решения возложить на комиссию </w:t>
      </w:r>
      <w:r>
        <w:rPr>
          <w:sz w:val="28"/>
          <w:szCs w:val="28"/>
        </w:rPr>
        <w:t xml:space="preserve">Думы </w:t>
      </w:r>
      <w:r w:rsidRPr="0040071C">
        <w:rPr>
          <w:sz w:val="28"/>
          <w:szCs w:val="28"/>
        </w:rPr>
        <w:t>по бюджету, финансовой, экономической и налоговой политике.</w:t>
      </w:r>
    </w:p>
    <w:p w14:paraId="4D6C2736" w14:textId="77777777" w:rsidR="007936D4" w:rsidRDefault="007936D4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49291543" w14:textId="77777777" w:rsidR="009243DF" w:rsidRPr="00941A45" w:rsidRDefault="005468ED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36D4">
        <w:rPr>
          <w:rFonts w:ascii="Times New Roman" w:hAnsi="Times New Roman" w:cs="Times New Roman"/>
          <w:b w:val="0"/>
          <w:sz w:val="28"/>
          <w:szCs w:val="28"/>
        </w:rPr>
        <w:t>р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14:paraId="24F3DA62" w14:textId="77777777" w:rsidR="00F74150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</w:t>
      </w:r>
    </w:p>
    <w:p w14:paraId="0B5B898A" w14:textId="77777777" w:rsidR="00F74150" w:rsidRDefault="00F74150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муниципального района</w:t>
      </w:r>
    </w:p>
    <w:p w14:paraId="4B01903C" w14:textId="09D7CE0E" w:rsidR="007936D4" w:rsidRDefault="00F74150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End"/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С.В.Кузеванова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16071E6C" w14:textId="68138DB2" w:rsidR="009243DF" w:rsidRDefault="0040071C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сентября</w:t>
      </w:r>
      <w:r w:rsidR="009243D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>2</w:t>
      </w:r>
      <w:r w:rsidR="00460D56">
        <w:rPr>
          <w:rFonts w:ascii="Times New Roman" w:hAnsi="Times New Roman" w:cs="Times New Roman"/>
          <w:b w:val="0"/>
          <w:sz w:val="28"/>
          <w:szCs w:val="28"/>
        </w:rPr>
        <w:t>3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2A26D9CC" w14:textId="77777777" w:rsidR="009243DF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</w:p>
    <w:p w14:paraId="1A3286FE" w14:textId="77777777" w:rsidR="00460D56" w:rsidRDefault="009243DF" w:rsidP="00460D56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Глава Байкаловского сельского поселения  </w:t>
      </w:r>
    </w:p>
    <w:p w14:paraId="7A7E3622" w14:textId="77777777" w:rsidR="00460D56" w:rsidRDefault="00460D56" w:rsidP="00460D56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14F6D0D9" w14:textId="60D7722C" w:rsidR="009243DF" w:rsidRPr="00941A45" w:rsidRDefault="00460D56" w:rsidP="00460D56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9243DF" w:rsidRPr="00941A45">
        <w:rPr>
          <w:sz w:val="28"/>
          <w:szCs w:val="28"/>
        </w:rPr>
        <w:t xml:space="preserve">  </w:t>
      </w:r>
      <w:r w:rsidR="005468ED">
        <w:rPr>
          <w:sz w:val="28"/>
          <w:szCs w:val="28"/>
        </w:rPr>
        <w:tab/>
      </w:r>
      <w:proofErr w:type="gramEnd"/>
      <w:r w:rsidR="00DE478D">
        <w:rPr>
          <w:sz w:val="28"/>
          <w:szCs w:val="28"/>
        </w:rPr>
        <w:t xml:space="preserve">       </w:t>
      </w:r>
      <w:proofErr w:type="spellStart"/>
      <w:r w:rsidR="009243DF">
        <w:rPr>
          <w:sz w:val="28"/>
          <w:szCs w:val="28"/>
        </w:rPr>
        <w:t>Д.В.Лыжин</w:t>
      </w:r>
      <w:proofErr w:type="spellEnd"/>
      <w:r w:rsidR="009243DF" w:rsidRPr="00941A45">
        <w:rPr>
          <w:sz w:val="28"/>
          <w:szCs w:val="28"/>
        </w:rPr>
        <w:t xml:space="preserve"> </w:t>
      </w:r>
    </w:p>
    <w:p w14:paraId="5BB6C562" w14:textId="2011F06E" w:rsidR="00243191" w:rsidRDefault="0040071C" w:rsidP="00243191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A3249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>
        <w:rPr>
          <w:rFonts w:ascii="Times New Roman" w:hAnsi="Times New Roman" w:cs="Times New Roman"/>
          <w:b w:val="0"/>
          <w:sz w:val="28"/>
          <w:szCs w:val="28"/>
        </w:rPr>
        <w:t>сентябр</w:t>
      </w:r>
      <w:r w:rsidR="00CA3249">
        <w:rPr>
          <w:rFonts w:ascii="Times New Roman" w:hAnsi="Times New Roman" w:cs="Times New Roman"/>
          <w:b w:val="0"/>
          <w:sz w:val="28"/>
          <w:szCs w:val="28"/>
        </w:rPr>
        <w:t>я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60D56">
        <w:rPr>
          <w:rFonts w:ascii="Times New Roman" w:hAnsi="Times New Roman" w:cs="Times New Roman"/>
          <w:b w:val="0"/>
          <w:sz w:val="28"/>
          <w:szCs w:val="28"/>
        </w:rPr>
        <w:t>3</w:t>
      </w:r>
      <w:r w:rsidR="00243191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7156DB1C" w14:textId="77777777" w:rsidR="004A5525" w:rsidRDefault="004A5525" w:rsidP="00243191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7EE6BA35" w14:textId="77777777" w:rsidR="004A5525" w:rsidRDefault="004A5525" w:rsidP="00243191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0DBF356B" w14:textId="77777777" w:rsidR="00243191" w:rsidRDefault="00243191" w:rsidP="007936D4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4F2D9DAF" w14:textId="77777777" w:rsidR="004A5525" w:rsidRDefault="004A5525" w:rsidP="004A5525">
      <w:pPr>
        <w:jc w:val="right"/>
      </w:pPr>
    </w:p>
    <w:p w14:paraId="18B0FB64" w14:textId="77777777" w:rsidR="004A5525" w:rsidRDefault="004A5525" w:rsidP="004A5525">
      <w:pPr>
        <w:jc w:val="both"/>
      </w:pPr>
    </w:p>
    <w:p w14:paraId="58A8FA9A" w14:textId="77777777" w:rsidR="004A5525" w:rsidRDefault="004A5525" w:rsidP="004A5525">
      <w:pPr>
        <w:jc w:val="both"/>
      </w:pPr>
    </w:p>
    <w:p w14:paraId="65A2C687" w14:textId="77777777" w:rsidR="004A5525" w:rsidRDefault="004A5525" w:rsidP="004A5525">
      <w:pPr>
        <w:jc w:val="both"/>
      </w:pPr>
    </w:p>
    <w:p w14:paraId="7B710429" w14:textId="77777777" w:rsidR="00243191" w:rsidRDefault="00243191" w:rsidP="00243191">
      <w:pPr>
        <w:jc w:val="right"/>
      </w:pPr>
    </w:p>
    <w:sectPr w:rsidR="00243191" w:rsidSect="0088128C">
      <w:footerReference w:type="default" r:id="rId10"/>
      <w:pgSz w:w="11906" w:h="16838"/>
      <w:pgMar w:top="993" w:right="567" w:bottom="1276" w:left="1134" w:header="330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0D67" w14:textId="77777777" w:rsidR="00CA5B3A" w:rsidRDefault="00CA5B3A">
      <w:r>
        <w:separator/>
      </w:r>
    </w:p>
  </w:endnote>
  <w:endnote w:type="continuationSeparator" w:id="0">
    <w:p w14:paraId="27372D44" w14:textId="77777777" w:rsidR="00CA5B3A" w:rsidRDefault="00CA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2601" w14:textId="77777777" w:rsidR="00DE478D" w:rsidRDefault="00DE4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2B7B" w14:textId="77777777" w:rsidR="00CA5B3A" w:rsidRDefault="00CA5B3A">
      <w:r>
        <w:separator/>
      </w:r>
    </w:p>
  </w:footnote>
  <w:footnote w:type="continuationSeparator" w:id="0">
    <w:p w14:paraId="417E4FA1" w14:textId="77777777" w:rsidR="00CA5B3A" w:rsidRDefault="00CA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81437">
    <w:abstractNumId w:val="1"/>
  </w:num>
  <w:num w:numId="2" w16cid:durableId="1740446758">
    <w:abstractNumId w:val="0"/>
  </w:num>
  <w:num w:numId="3" w16cid:durableId="69154738">
    <w:abstractNumId w:val="2"/>
  </w:num>
  <w:num w:numId="4" w16cid:durableId="1522890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57"/>
    <w:rsid w:val="00015261"/>
    <w:rsid w:val="00023150"/>
    <w:rsid w:val="000E3208"/>
    <w:rsid w:val="000E71F3"/>
    <w:rsid w:val="00104FAB"/>
    <w:rsid w:val="001619ED"/>
    <w:rsid w:val="001752B5"/>
    <w:rsid w:val="001B533B"/>
    <w:rsid w:val="001D369F"/>
    <w:rsid w:val="001D5E57"/>
    <w:rsid w:val="002005B0"/>
    <w:rsid w:val="00243191"/>
    <w:rsid w:val="00247169"/>
    <w:rsid w:val="0027701E"/>
    <w:rsid w:val="002A6B2D"/>
    <w:rsid w:val="002C42D2"/>
    <w:rsid w:val="002D3653"/>
    <w:rsid w:val="00306532"/>
    <w:rsid w:val="003072AC"/>
    <w:rsid w:val="003D259A"/>
    <w:rsid w:val="003E49BB"/>
    <w:rsid w:val="0040071C"/>
    <w:rsid w:val="004065AA"/>
    <w:rsid w:val="004433C8"/>
    <w:rsid w:val="00460D56"/>
    <w:rsid w:val="0048231F"/>
    <w:rsid w:val="004A5525"/>
    <w:rsid w:val="004E1E2D"/>
    <w:rsid w:val="004E1EA7"/>
    <w:rsid w:val="00503493"/>
    <w:rsid w:val="005272D9"/>
    <w:rsid w:val="00544FCB"/>
    <w:rsid w:val="005468ED"/>
    <w:rsid w:val="005C5F9A"/>
    <w:rsid w:val="005E7D58"/>
    <w:rsid w:val="00630032"/>
    <w:rsid w:val="006328ED"/>
    <w:rsid w:val="00641BD4"/>
    <w:rsid w:val="00646ECE"/>
    <w:rsid w:val="006A18E4"/>
    <w:rsid w:val="006B14E9"/>
    <w:rsid w:val="006C1F70"/>
    <w:rsid w:val="00727880"/>
    <w:rsid w:val="00774761"/>
    <w:rsid w:val="00785016"/>
    <w:rsid w:val="007936D4"/>
    <w:rsid w:val="007F0407"/>
    <w:rsid w:val="008138C9"/>
    <w:rsid w:val="00843E7F"/>
    <w:rsid w:val="00844E59"/>
    <w:rsid w:val="0088128C"/>
    <w:rsid w:val="008E2E1E"/>
    <w:rsid w:val="009243DF"/>
    <w:rsid w:val="0097697D"/>
    <w:rsid w:val="00977F9A"/>
    <w:rsid w:val="009B1D64"/>
    <w:rsid w:val="00A51738"/>
    <w:rsid w:val="00A51C70"/>
    <w:rsid w:val="00A83071"/>
    <w:rsid w:val="00A93C22"/>
    <w:rsid w:val="00AA025A"/>
    <w:rsid w:val="00AF0A5F"/>
    <w:rsid w:val="00B30DB1"/>
    <w:rsid w:val="00BD582F"/>
    <w:rsid w:val="00BF0B36"/>
    <w:rsid w:val="00C11417"/>
    <w:rsid w:val="00C77A31"/>
    <w:rsid w:val="00CA3249"/>
    <w:rsid w:val="00CA5B3A"/>
    <w:rsid w:val="00D44B74"/>
    <w:rsid w:val="00D64974"/>
    <w:rsid w:val="00D93E7E"/>
    <w:rsid w:val="00DE478D"/>
    <w:rsid w:val="00DF2579"/>
    <w:rsid w:val="00E27819"/>
    <w:rsid w:val="00ED3E16"/>
    <w:rsid w:val="00F454CE"/>
    <w:rsid w:val="00F548BC"/>
    <w:rsid w:val="00F74150"/>
    <w:rsid w:val="00FA05D9"/>
    <w:rsid w:val="00FE496C"/>
    <w:rsid w:val="00FF0015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B04BF2"/>
  <w15:docId w15:val="{911E8394-F33A-4088-845D-F33A88E4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04FAB"/>
    <w:pPr>
      <w:spacing w:after="120"/>
    </w:pPr>
  </w:style>
  <w:style w:type="paragraph" w:styleId="a8">
    <w:name w:val="List"/>
    <w:basedOn w:val="a7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04FAB"/>
    <w:pPr>
      <w:suppressLineNumbers/>
    </w:pPr>
  </w:style>
  <w:style w:type="paragraph" w:customStyle="1" w:styleId="ab">
    <w:name w:val="Заголовок таблицы"/>
    <w:basedOn w:val="aa"/>
    <w:rsid w:val="00104FAB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104FAB"/>
  </w:style>
  <w:style w:type="paragraph" w:styleId="ad">
    <w:name w:val="footer"/>
    <w:basedOn w:val="a"/>
    <w:link w:val="ae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E47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34A7-3B0F-42EF-A260-A356A1A7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35</cp:revision>
  <cp:lastPrinted>2023-09-29T03:10:00Z</cp:lastPrinted>
  <dcterms:created xsi:type="dcterms:W3CDTF">2015-04-30T04:25:00Z</dcterms:created>
  <dcterms:modified xsi:type="dcterms:W3CDTF">2023-09-29T03:10:00Z</dcterms:modified>
</cp:coreProperties>
</file>