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E310" w14:textId="77777777" w:rsidR="00B7608C" w:rsidRDefault="00490CF2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</w:p>
    <w:p w14:paraId="7F89CA5D" w14:textId="531BD2C0" w:rsidR="0056706E" w:rsidRPr="00C90A00" w:rsidRDefault="00490CF2" w:rsidP="003B1D30">
      <w:pPr>
        <w:ind w:left="18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 wp14:anchorId="75FDB41C" wp14:editId="20F38E5C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55103" w14:textId="77777777" w:rsidR="00B93884" w:rsidRPr="00C90A00" w:rsidRDefault="00B93884" w:rsidP="003B1D30">
      <w:pPr>
        <w:ind w:left="18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14:paraId="06A1CA6B" w14:textId="079C2A8E" w:rsidR="0056706E" w:rsidRDefault="00B93884" w:rsidP="003B1D30">
      <w:pPr>
        <w:ind w:left="18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14:paraId="0D194E73" w14:textId="5301EC57" w:rsidR="00842BF1" w:rsidRPr="00842BF1" w:rsidRDefault="00842BF1" w:rsidP="003B1D30">
      <w:pPr>
        <w:ind w:left="180"/>
        <w:jc w:val="center"/>
        <w:rPr>
          <w:bCs/>
          <w:sz w:val="28"/>
          <w:szCs w:val="28"/>
        </w:rPr>
      </w:pPr>
      <w:r w:rsidRPr="00842BF1">
        <w:rPr>
          <w:bCs/>
          <w:sz w:val="28"/>
          <w:szCs w:val="28"/>
        </w:rPr>
        <w:t>Байкаловский муниципальный район</w:t>
      </w:r>
    </w:p>
    <w:p w14:paraId="14293EB1" w14:textId="393BC0E9" w:rsidR="007C0607" w:rsidRPr="00C90A00" w:rsidRDefault="0056706E" w:rsidP="003B1D30">
      <w:pPr>
        <w:ind w:left="180"/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842BF1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  <w:r w:rsidR="002E5CD4">
        <w:rPr>
          <w:b/>
          <w:sz w:val="28"/>
          <w:szCs w:val="28"/>
        </w:rPr>
        <w:t xml:space="preserve"> </w:t>
      </w:r>
    </w:p>
    <w:p w14:paraId="0D56B9DC" w14:textId="4835DD02" w:rsidR="0056706E" w:rsidRPr="00C90A00" w:rsidRDefault="003D59AA" w:rsidP="003B1D30">
      <w:pPr>
        <w:ind w:left="18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9 </w:t>
      </w:r>
      <w:r w:rsidR="00260984" w:rsidRPr="00C90A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0984" w:rsidRPr="00C90A00">
        <w:rPr>
          <w:sz w:val="28"/>
          <w:szCs w:val="28"/>
        </w:rPr>
        <w:t>е</w:t>
      </w:r>
      <w:r w:rsidR="00B272CA"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 xml:space="preserve">заседание </w:t>
      </w:r>
      <w:r w:rsidR="002C17D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го созыва</w:t>
      </w:r>
      <w:r w:rsidR="00B93884" w:rsidRPr="00C90A00">
        <w:rPr>
          <w:sz w:val="28"/>
          <w:szCs w:val="28"/>
        </w:rPr>
        <w:t xml:space="preserve">          </w:t>
      </w:r>
    </w:p>
    <w:p w14:paraId="5324F12E" w14:textId="4E877265" w:rsidR="00BB2976" w:rsidRPr="00C90A00" w:rsidRDefault="00BB2976" w:rsidP="003B1D30">
      <w:pPr>
        <w:ind w:left="180"/>
        <w:jc w:val="right"/>
        <w:rPr>
          <w:color w:val="000000"/>
          <w:sz w:val="28"/>
          <w:szCs w:val="28"/>
        </w:rPr>
      </w:pPr>
    </w:p>
    <w:p w14:paraId="4B455DC2" w14:textId="77777777" w:rsidR="0056706E" w:rsidRPr="00C90A00" w:rsidRDefault="0056706E" w:rsidP="003B1D30">
      <w:pPr>
        <w:ind w:left="180"/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3F2AB278" w14:textId="77777777" w:rsidR="0056706E" w:rsidRPr="00C90A00" w:rsidRDefault="0056706E" w:rsidP="003B1D30">
      <w:pPr>
        <w:ind w:left="180"/>
        <w:jc w:val="center"/>
        <w:rPr>
          <w:color w:val="000000"/>
          <w:sz w:val="28"/>
          <w:szCs w:val="28"/>
        </w:rPr>
      </w:pPr>
    </w:p>
    <w:p w14:paraId="640D7B03" w14:textId="69191A39" w:rsidR="0056706E" w:rsidRPr="00C90A00" w:rsidRDefault="003B1D30" w:rsidP="003B1D30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E94D64">
        <w:rPr>
          <w:color w:val="000000"/>
          <w:sz w:val="28"/>
          <w:szCs w:val="28"/>
        </w:rPr>
        <w:t xml:space="preserve"> июня</w:t>
      </w:r>
      <w:r w:rsidR="00531AF6">
        <w:rPr>
          <w:color w:val="000000"/>
          <w:sz w:val="28"/>
          <w:szCs w:val="28"/>
        </w:rPr>
        <w:t xml:space="preserve"> </w:t>
      </w:r>
      <w:r w:rsidR="0051288D">
        <w:rPr>
          <w:color w:val="000000"/>
          <w:sz w:val="28"/>
          <w:szCs w:val="28"/>
        </w:rPr>
        <w:t>2023</w:t>
      </w:r>
      <w:r w:rsidR="0056706E" w:rsidRPr="00C90A00">
        <w:rPr>
          <w:color w:val="000000"/>
          <w:sz w:val="28"/>
          <w:szCs w:val="28"/>
        </w:rPr>
        <w:t xml:space="preserve">г.        </w:t>
      </w:r>
      <w:r w:rsidR="00260984" w:rsidRPr="00C90A00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</w:t>
      </w:r>
      <w:r w:rsidR="00260984" w:rsidRPr="00C90A00">
        <w:rPr>
          <w:color w:val="000000"/>
          <w:sz w:val="28"/>
          <w:szCs w:val="28"/>
        </w:rPr>
        <w:t xml:space="preserve">  </w:t>
      </w:r>
      <w:r w:rsidR="003D59AA">
        <w:rPr>
          <w:color w:val="000000"/>
          <w:sz w:val="28"/>
          <w:szCs w:val="28"/>
        </w:rPr>
        <w:t xml:space="preserve">  </w:t>
      </w:r>
      <w:r w:rsidR="00260984" w:rsidRPr="00C90A00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>с.</w:t>
      </w:r>
      <w:r w:rsidR="002E5CD4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 xml:space="preserve">Байкалово         </w:t>
      </w:r>
      <w:r w:rsidR="00842BF1">
        <w:rPr>
          <w:color w:val="000000"/>
          <w:sz w:val="28"/>
          <w:szCs w:val="28"/>
        </w:rPr>
        <w:t xml:space="preserve">           </w:t>
      </w:r>
      <w:r w:rsidR="0056706E" w:rsidRPr="00C90A00">
        <w:rPr>
          <w:color w:val="000000"/>
          <w:sz w:val="28"/>
          <w:szCs w:val="28"/>
        </w:rPr>
        <w:t xml:space="preserve">        </w:t>
      </w:r>
      <w:r w:rsidR="002C17D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</w:t>
      </w:r>
      <w:r w:rsidR="002C17DE">
        <w:rPr>
          <w:color w:val="000000"/>
          <w:sz w:val="28"/>
          <w:szCs w:val="28"/>
        </w:rPr>
        <w:t xml:space="preserve">    </w:t>
      </w:r>
      <w:r w:rsidR="002E5CD4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>№</w:t>
      </w:r>
      <w:r w:rsidR="00842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</w:p>
    <w:p w14:paraId="0C9B5872" w14:textId="77777777" w:rsidR="00B7608C" w:rsidRDefault="00B7608C" w:rsidP="003B1D30">
      <w:pPr>
        <w:ind w:left="180"/>
        <w:jc w:val="center"/>
        <w:rPr>
          <w:color w:val="000000"/>
          <w:sz w:val="28"/>
          <w:szCs w:val="28"/>
        </w:rPr>
      </w:pPr>
    </w:p>
    <w:p w14:paraId="7434FEA0" w14:textId="7AA029B6" w:rsidR="0056706E" w:rsidRPr="00C90A00" w:rsidRDefault="00842BF1" w:rsidP="003B1D30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14:paraId="24ADB916" w14:textId="0412C949" w:rsidR="00842BF1" w:rsidRDefault="007C0607" w:rsidP="003B1D30">
      <w:pPr>
        <w:ind w:left="180"/>
        <w:jc w:val="center"/>
        <w:rPr>
          <w:b/>
          <w:bCs/>
          <w:sz w:val="28"/>
          <w:szCs w:val="28"/>
        </w:rPr>
      </w:pPr>
      <w:r w:rsidRPr="00842BF1">
        <w:rPr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</w:t>
      </w:r>
    </w:p>
    <w:p w14:paraId="53D095E1" w14:textId="5FC0A240" w:rsidR="00842BF1" w:rsidRDefault="001E47DD" w:rsidP="003B1D30">
      <w:pPr>
        <w:ind w:left="180"/>
        <w:jc w:val="center"/>
        <w:rPr>
          <w:b/>
          <w:bCs/>
          <w:sz w:val="28"/>
          <w:szCs w:val="28"/>
        </w:rPr>
      </w:pPr>
      <w:r w:rsidRPr="00842BF1">
        <w:rPr>
          <w:b/>
          <w:bCs/>
          <w:sz w:val="28"/>
          <w:szCs w:val="28"/>
        </w:rPr>
        <w:t>(</w:t>
      </w:r>
      <w:r w:rsidR="00842BF1" w:rsidRPr="00842BF1">
        <w:rPr>
          <w:b/>
          <w:bCs/>
          <w:sz w:val="28"/>
          <w:szCs w:val="28"/>
        </w:rPr>
        <w:t xml:space="preserve">в </w:t>
      </w:r>
      <w:r w:rsidR="003B1CED" w:rsidRPr="00842BF1">
        <w:rPr>
          <w:b/>
          <w:bCs/>
          <w:sz w:val="28"/>
          <w:szCs w:val="28"/>
        </w:rPr>
        <w:t>т</w:t>
      </w:r>
      <w:r w:rsidR="00842BF1" w:rsidRPr="00842BF1">
        <w:rPr>
          <w:b/>
          <w:bCs/>
          <w:sz w:val="28"/>
          <w:szCs w:val="28"/>
        </w:rPr>
        <w:t>.</w:t>
      </w:r>
      <w:r w:rsidR="003B1CED" w:rsidRPr="00842BF1">
        <w:rPr>
          <w:b/>
          <w:bCs/>
          <w:sz w:val="28"/>
          <w:szCs w:val="28"/>
        </w:rPr>
        <w:t>ч</w:t>
      </w:r>
      <w:r w:rsidR="00842BF1" w:rsidRPr="00842BF1">
        <w:rPr>
          <w:b/>
          <w:bCs/>
          <w:sz w:val="28"/>
          <w:szCs w:val="28"/>
        </w:rPr>
        <w:t>. в</w:t>
      </w:r>
      <w:r w:rsidR="003B1CED" w:rsidRPr="00842BF1">
        <w:rPr>
          <w:b/>
          <w:bCs/>
          <w:sz w:val="28"/>
          <w:szCs w:val="28"/>
        </w:rPr>
        <w:t xml:space="preserve"> ка</w:t>
      </w:r>
      <w:r w:rsidRPr="00842BF1">
        <w:rPr>
          <w:b/>
          <w:bCs/>
          <w:sz w:val="28"/>
          <w:szCs w:val="28"/>
        </w:rPr>
        <w:t>р</w:t>
      </w:r>
      <w:r w:rsidR="003B1CED" w:rsidRPr="00842BF1">
        <w:rPr>
          <w:b/>
          <w:bCs/>
          <w:sz w:val="28"/>
          <w:szCs w:val="28"/>
        </w:rPr>
        <w:t>ту градостроительного зонирования) в части</w:t>
      </w:r>
    </w:p>
    <w:p w14:paraId="3019267A" w14:textId="66F1582D" w:rsidR="007C0607" w:rsidRDefault="00842BF1" w:rsidP="003B1D30">
      <w:pPr>
        <w:ind w:left="180"/>
        <w:jc w:val="center"/>
        <w:rPr>
          <w:b/>
          <w:bCs/>
          <w:sz w:val="28"/>
          <w:szCs w:val="28"/>
        </w:rPr>
      </w:pPr>
      <w:r w:rsidRPr="00842BF1">
        <w:rPr>
          <w:b/>
          <w:bCs/>
          <w:sz w:val="28"/>
          <w:szCs w:val="28"/>
        </w:rPr>
        <w:t xml:space="preserve">изменения </w:t>
      </w:r>
      <w:r w:rsidR="003B1CED" w:rsidRPr="00842BF1">
        <w:rPr>
          <w:b/>
          <w:bCs/>
          <w:sz w:val="28"/>
          <w:szCs w:val="28"/>
        </w:rPr>
        <w:t>наименования зон</w:t>
      </w:r>
    </w:p>
    <w:p w14:paraId="5D12316F" w14:textId="77777777" w:rsidR="003B1D30" w:rsidRPr="00C90A00" w:rsidRDefault="003B1D30" w:rsidP="003B1D30">
      <w:pPr>
        <w:ind w:left="180"/>
        <w:jc w:val="center"/>
        <w:rPr>
          <w:sz w:val="28"/>
          <w:szCs w:val="28"/>
        </w:rPr>
      </w:pPr>
    </w:p>
    <w:p w14:paraId="0F169EA0" w14:textId="77777777" w:rsidR="0051288D" w:rsidRPr="00C90A00" w:rsidRDefault="0051288D" w:rsidP="003B1D30">
      <w:pPr>
        <w:pStyle w:val="ConsPlusNormal"/>
        <w:widowControl/>
        <w:ind w:left="180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F31E4A" w14:textId="5858B7ED" w:rsidR="00C90A00" w:rsidRDefault="007000C3" w:rsidP="003B1D30">
      <w:pPr>
        <w:pStyle w:val="a4"/>
        <w:ind w:left="180" w:firstLine="567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51288D">
        <w:rPr>
          <w:sz w:val="28"/>
          <w:szCs w:val="28"/>
        </w:rPr>
        <w:t>131-ФЗ «</w:t>
      </w:r>
      <w:r w:rsidR="00622E7D" w:rsidRPr="00C90A00">
        <w:rPr>
          <w:sz w:val="28"/>
          <w:szCs w:val="28"/>
        </w:rPr>
        <w:t>Об общих принципах организации местного самоуп</w:t>
      </w:r>
      <w:r w:rsidR="0051288D">
        <w:rPr>
          <w:sz w:val="28"/>
          <w:szCs w:val="28"/>
        </w:rPr>
        <w:t>равления в Российской Федерации»</w:t>
      </w:r>
      <w:r w:rsidR="00BF550D" w:rsidRPr="00C90A00">
        <w:rPr>
          <w:sz w:val="28"/>
          <w:szCs w:val="28"/>
        </w:rPr>
        <w:t xml:space="preserve">, </w:t>
      </w:r>
      <w:r w:rsidR="0051288D" w:rsidRPr="0051288D">
        <w:rPr>
          <w:sz w:val="28"/>
          <w:szCs w:val="28"/>
        </w:rPr>
        <w:t>Постановление</w:t>
      </w:r>
      <w:r w:rsidR="0051288D">
        <w:rPr>
          <w:sz w:val="28"/>
          <w:szCs w:val="28"/>
        </w:rPr>
        <w:t>м</w:t>
      </w:r>
      <w:r w:rsidR="0051288D" w:rsidRPr="0051288D">
        <w:rPr>
          <w:sz w:val="28"/>
          <w:szCs w:val="28"/>
        </w:rPr>
        <w:t xml:space="preserve"> Правительства Свердл</w:t>
      </w:r>
      <w:r w:rsidR="0051288D">
        <w:rPr>
          <w:sz w:val="28"/>
          <w:szCs w:val="28"/>
        </w:rPr>
        <w:t>овской области от 28.04.2022 № 302-ПП «</w:t>
      </w:r>
      <w:r w:rsidR="0051288D" w:rsidRPr="0051288D">
        <w:rPr>
          <w:sz w:val="28"/>
          <w:szCs w:val="28"/>
        </w:rPr>
        <w:t>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и 2023 годах общественных обсуждений или публичных слушаний по проект</w:t>
      </w:r>
      <w:r w:rsidR="0051288D">
        <w:rPr>
          <w:sz w:val="28"/>
          <w:szCs w:val="28"/>
        </w:rPr>
        <w:t xml:space="preserve">ам указанных документов», </w:t>
      </w:r>
      <w:r w:rsidR="00BF550D" w:rsidRPr="00C90A00">
        <w:rPr>
          <w:sz w:val="28"/>
          <w:szCs w:val="28"/>
        </w:rPr>
        <w:t>Дума Байкаловского сельского поселения</w:t>
      </w:r>
      <w:r w:rsidR="0051288D">
        <w:rPr>
          <w:sz w:val="28"/>
          <w:szCs w:val="28"/>
        </w:rPr>
        <w:t>,</w:t>
      </w:r>
      <w:r w:rsidR="00C90A00">
        <w:rPr>
          <w:sz w:val="28"/>
          <w:szCs w:val="28"/>
        </w:rPr>
        <w:t xml:space="preserve"> </w:t>
      </w:r>
    </w:p>
    <w:p w14:paraId="7D192111" w14:textId="77777777" w:rsidR="003B1D30" w:rsidRDefault="003B1D30" w:rsidP="003B1D30">
      <w:pPr>
        <w:pStyle w:val="a4"/>
        <w:ind w:left="180" w:firstLine="567"/>
        <w:jc w:val="both"/>
        <w:rPr>
          <w:sz w:val="28"/>
          <w:szCs w:val="28"/>
        </w:rPr>
      </w:pPr>
    </w:p>
    <w:p w14:paraId="71D01F96" w14:textId="3E9CC310" w:rsidR="0051288D" w:rsidRDefault="00846570" w:rsidP="003B1D30">
      <w:pPr>
        <w:pStyle w:val="a4"/>
        <w:ind w:left="180"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2305E6F9" w14:textId="77777777" w:rsidR="003B1D30" w:rsidRPr="00C90A00" w:rsidRDefault="003B1D30" w:rsidP="003B1D30">
      <w:pPr>
        <w:pStyle w:val="a4"/>
        <w:ind w:left="180" w:firstLine="710"/>
        <w:jc w:val="center"/>
        <w:rPr>
          <w:sz w:val="28"/>
          <w:szCs w:val="28"/>
        </w:rPr>
      </w:pPr>
    </w:p>
    <w:p w14:paraId="36E709B6" w14:textId="585F8DB3" w:rsidR="0051288D" w:rsidRDefault="00F2604F" w:rsidP="003B1D30">
      <w:pPr>
        <w:ind w:left="180" w:firstLine="567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1E3F70" w:rsidRPr="00C90A00">
        <w:rPr>
          <w:sz w:val="28"/>
          <w:szCs w:val="28"/>
        </w:rPr>
        <w:t xml:space="preserve"> </w:t>
      </w:r>
      <w:r w:rsidR="001E3F70" w:rsidRPr="00C90A00">
        <w:rPr>
          <w:rStyle w:val="a9"/>
          <w:b w:val="0"/>
          <w:sz w:val="28"/>
          <w:szCs w:val="28"/>
        </w:rPr>
        <w:t xml:space="preserve">Внести изменения </w:t>
      </w:r>
      <w:r w:rsidR="00E42C55" w:rsidRPr="00E42C55">
        <w:rPr>
          <w:rStyle w:val="a9"/>
          <w:b w:val="0"/>
          <w:sz w:val="28"/>
          <w:szCs w:val="28"/>
        </w:rPr>
        <w:t xml:space="preserve">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в части </w:t>
      </w:r>
      <w:r w:rsidR="00E42C55">
        <w:rPr>
          <w:rStyle w:val="a9"/>
          <w:b w:val="0"/>
          <w:sz w:val="28"/>
          <w:szCs w:val="28"/>
        </w:rPr>
        <w:t>изменения</w:t>
      </w:r>
      <w:r w:rsidR="001E3F70" w:rsidRPr="00C90A00">
        <w:rPr>
          <w:rStyle w:val="a9"/>
          <w:b w:val="0"/>
          <w:sz w:val="28"/>
          <w:szCs w:val="28"/>
        </w:rPr>
        <w:t xml:space="preserve"> наименования зон</w:t>
      </w:r>
      <w:r w:rsidR="0051288D">
        <w:rPr>
          <w:rStyle w:val="a9"/>
          <w:b w:val="0"/>
          <w:sz w:val="28"/>
          <w:szCs w:val="28"/>
        </w:rPr>
        <w:t xml:space="preserve">ы </w:t>
      </w:r>
      <w:r w:rsidR="0051288D" w:rsidRPr="0051288D">
        <w:rPr>
          <w:rStyle w:val="a9"/>
          <w:b w:val="0"/>
          <w:sz w:val="28"/>
          <w:szCs w:val="28"/>
        </w:rPr>
        <w:t xml:space="preserve">с Ж-1 (Жилая зона индивидуальной застройки) с разрешенным использованием – для  ведения личного подсобного хозяйства (приусадебный земельный участок) на ОЖ (Общественно-жилая зона) с разрешенным использованием </w:t>
      </w:r>
      <w:r w:rsidR="0051288D">
        <w:rPr>
          <w:rStyle w:val="a9"/>
          <w:b w:val="0"/>
          <w:sz w:val="28"/>
          <w:szCs w:val="28"/>
        </w:rPr>
        <w:t>- культурное развитие (пункт 3.6 Классификатора)</w:t>
      </w:r>
      <w:r w:rsidR="0051288D" w:rsidRPr="0051288D">
        <w:rPr>
          <w:rStyle w:val="a9"/>
          <w:b w:val="0"/>
          <w:sz w:val="28"/>
          <w:szCs w:val="28"/>
        </w:rPr>
        <w:t xml:space="preserve">, расположенного по адресу: Свердловская область, Байкаловский район, с. Байкалово, ул. </w:t>
      </w:r>
      <w:r w:rsidR="0051288D">
        <w:rPr>
          <w:rStyle w:val="a9"/>
          <w:b w:val="0"/>
          <w:sz w:val="28"/>
          <w:szCs w:val="28"/>
        </w:rPr>
        <w:t>Клубная (напротив музея по адресу с. Байкалово ул. Советская, дом 2)</w:t>
      </w:r>
      <w:r w:rsidR="0051288D" w:rsidRPr="0051288D">
        <w:rPr>
          <w:rStyle w:val="a9"/>
          <w:b w:val="0"/>
          <w:sz w:val="28"/>
          <w:szCs w:val="28"/>
        </w:rPr>
        <w:t xml:space="preserve">, общей площадью </w:t>
      </w:r>
      <w:r w:rsidR="0051288D">
        <w:rPr>
          <w:rStyle w:val="a9"/>
          <w:b w:val="0"/>
          <w:sz w:val="28"/>
          <w:szCs w:val="28"/>
        </w:rPr>
        <w:t>1552</w:t>
      </w:r>
      <w:r w:rsidR="0051288D" w:rsidRPr="0051288D">
        <w:rPr>
          <w:rStyle w:val="a9"/>
          <w:b w:val="0"/>
          <w:sz w:val="28"/>
          <w:szCs w:val="28"/>
        </w:rPr>
        <w:t xml:space="preserve"> кв. м.     </w:t>
      </w:r>
    </w:p>
    <w:p w14:paraId="1774A7AC" w14:textId="77777777" w:rsidR="003B1D30" w:rsidRDefault="003B1D30" w:rsidP="003B1D30">
      <w:pPr>
        <w:ind w:left="180" w:firstLine="567"/>
        <w:jc w:val="both"/>
        <w:rPr>
          <w:sz w:val="28"/>
          <w:szCs w:val="28"/>
        </w:rPr>
      </w:pPr>
    </w:p>
    <w:p w14:paraId="539BDC2B" w14:textId="77777777" w:rsidR="003B1D30" w:rsidRDefault="003B1D30" w:rsidP="003B1D30">
      <w:pPr>
        <w:ind w:left="180" w:firstLine="567"/>
        <w:jc w:val="both"/>
        <w:rPr>
          <w:sz w:val="28"/>
          <w:szCs w:val="28"/>
        </w:rPr>
      </w:pPr>
    </w:p>
    <w:p w14:paraId="10766229" w14:textId="71513645" w:rsidR="00F2604F" w:rsidRDefault="00F2604F" w:rsidP="003B1D30">
      <w:pPr>
        <w:ind w:lef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="0051288D">
        <w:rPr>
          <w:sz w:val="28"/>
          <w:szCs w:val="28"/>
        </w:rPr>
        <w:t xml:space="preserve">настоящее </w:t>
      </w:r>
      <w:r w:rsidR="003D59AA">
        <w:rPr>
          <w:sz w:val="28"/>
          <w:szCs w:val="28"/>
        </w:rPr>
        <w:t>р</w:t>
      </w:r>
      <w:r>
        <w:rPr>
          <w:sz w:val="28"/>
          <w:szCs w:val="28"/>
        </w:rPr>
        <w:t>ешение в отдел филиала ФГБУ «ФКП Росреестра» по Свердловской области.</w:t>
      </w:r>
    </w:p>
    <w:p w14:paraId="700820F9" w14:textId="62D8FA05" w:rsidR="00BF550D" w:rsidRPr="00C90A00" w:rsidRDefault="00F2604F" w:rsidP="003B1D30">
      <w:pPr>
        <w:ind w:lef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608C" w:rsidRPr="00B7608C">
        <w:rPr>
          <w:sz w:val="28"/>
          <w:szCs w:val="28"/>
        </w:rPr>
        <w:t>Опубликовать настоящее решение в Информационном вестнике Байкаловского сельского поселения и на официальном сайте Думы Байкаловского сельского поселения в сети «Интернет» https://байкдума.рф.</w:t>
      </w:r>
    </w:p>
    <w:p w14:paraId="3B142685" w14:textId="77777777" w:rsidR="0051288D" w:rsidRDefault="0051288D" w:rsidP="003B1D30">
      <w:pPr>
        <w:ind w:left="180"/>
        <w:jc w:val="both"/>
        <w:rPr>
          <w:sz w:val="28"/>
          <w:szCs w:val="28"/>
        </w:rPr>
      </w:pPr>
    </w:p>
    <w:p w14:paraId="465A82AA" w14:textId="77777777" w:rsidR="0056706E" w:rsidRPr="00C90A00" w:rsidRDefault="0056706E" w:rsidP="003B1D30">
      <w:pPr>
        <w:ind w:left="18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14:paraId="055BEA09" w14:textId="77777777" w:rsidR="00F2604F" w:rsidRDefault="0056706E" w:rsidP="003B1D30">
      <w:pPr>
        <w:ind w:left="18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</w:t>
      </w:r>
    </w:p>
    <w:p w14:paraId="322E0EBF" w14:textId="77777777" w:rsidR="00F2604F" w:rsidRDefault="002B2EA4" w:rsidP="003B1D30">
      <w:pPr>
        <w:ind w:left="18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F2604F">
        <w:rPr>
          <w:sz w:val="28"/>
          <w:szCs w:val="28"/>
        </w:rPr>
        <w:t>Байкаловского муниципального района</w:t>
      </w:r>
    </w:p>
    <w:p w14:paraId="3552306C" w14:textId="4653390A" w:rsidR="0056706E" w:rsidRPr="00C90A00" w:rsidRDefault="00F2604F" w:rsidP="003B1D3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Pr="00C90A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06E" w:rsidRPr="00C90A00">
        <w:rPr>
          <w:sz w:val="28"/>
          <w:szCs w:val="28"/>
        </w:rPr>
        <w:t xml:space="preserve">С.В. Кузеванова </w:t>
      </w:r>
    </w:p>
    <w:p w14:paraId="2D186E49" w14:textId="6607983D" w:rsidR="00104C80" w:rsidRDefault="003B1D30" w:rsidP="003B1D3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C17DE">
        <w:rPr>
          <w:sz w:val="28"/>
          <w:szCs w:val="28"/>
        </w:rPr>
        <w:t xml:space="preserve"> </w:t>
      </w:r>
      <w:r w:rsidR="0051288D">
        <w:rPr>
          <w:sz w:val="28"/>
          <w:szCs w:val="28"/>
        </w:rPr>
        <w:t xml:space="preserve">июня 2023 </w:t>
      </w:r>
      <w:r w:rsidR="00260984" w:rsidRPr="00C90A00">
        <w:rPr>
          <w:sz w:val="28"/>
          <w:szCs w:val="28"/>
        </w:rPr>
        <w:t>г.</w:t>
      </w:r>
    </w:p>
    <w:p w14:paraId="2D0C2B00" w14:textId="77777777" w:rsidR="0051288D" w:rsidRDefault="0051288D" w:rsidP="003B1D30">
      <w:pPr>
        <w:ind w:left="180"/>
        <w:jc w:val="both"/>
        <w:rPr>
          <w:sz w:val="28"/>
          <w:szCs w:val="28"/>
        </w:rPr>
      </w:pPr>
    </w:p>
    <w:p w14:paraId="1D4BB233" w14:textId="77777777" w:rsidR="002E5CD4" w:rsidRDefault="00104C80" w:rsidP="003B1D30">
      <w:pPr>
        <w:ind w:left="18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Байкаловского сельского поселения</w:t>
      </w:r>
    </w:p>
    <w:p w14:paraId="7C001388" w14:textId="77777777" w:rsidR="002E5CD4" w:rsidRDefault="002E5CD4" w:rsidP="003B1D3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29FA53C6" w14:textId="6AEDEC09" w:rsidR="00104C80" w:rsidRPr="00C90A00" w:rsidRDefault="002E5CD4" w:rsidP="003B1D3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104C80" w:rsidRPr="00C90A00">
        <w:rPr>
          <w:sz w:val="28"/>
          <w:szCs w:val="28"/>
        </w:rPr>
        <w:t xml:space="preserve">            </w:t>
      </w:r>
      <w:r w:rsidR="00852930" w:rsidRPr="00C90A00">
        <w:rPr>
          <w:sz w:val="28"/>
          <w:szCs w:val="28"/>
        </w:rPr>
        <w:t xml:space="preserve">     </w:t>
      </w:r>
      <w:r w:rsidR="00104C80"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F2604F">
        <w:rPr>
          <w:sz w:val="28"/>
          <w:szCs w:val="28"/>
        </w:rPr>
        <w:tab/>
      </w:r>
      <w:r w:rsidR="00F2604F">
        <w:rPr>
          <w:sz w:val="28"/>
          <w:szCs w:val="28"/>
        </w:rPr>
        <w:tab/>
      </w:r>
      <w:r w:rsidR="003B1D30">
        <w:rPr>
          <w:sz w:val="28"/>
          <w:szCs w:val="28"/>
        </w:rPr>
        <w:t xml:space="preserve"> </w:t>
      </w:r>
      <w:r w:rsidR="00F2604F">
        <w:rPr>
          <w:sz w:val="28"/>
          <w:szCs w:val="28"/>
        </w:rPr>
        <w:tab/>
      </w:r>
      <w:r w:rsidR="00B7608C">
        <w:rPr>
          <w:sz w:val="28"/>
          <w:szCs w:val="28"/>
        </w:rPr>
        <w:t xml:space="preserve">      </w:t>
      </w:r>
      <w:r w:rsidR="003B1D30">
        <w:rPr>
          <w:sz w:val="28"/>
          <w:szCs w:val="28"/>
        </w:rPr>
        <w:t xml:space="preserve"> </w:t>
      </w:r>
      <w:r w:rsidR="00B45C45" w:rsidRPr="00C90A00">
        <w:rPr>
          <w:sz w:val="28"/>
          <w:szCs w:val="28"/>
        </w:rPr>
        <w:t>Д.В. Лыжин</w:t>
      </w:r>
    </w:p>
    <w:p w14:paraId="44C934DC" w14:textId="08FC7C1C" w:rsidR="00260984" w:rsidRPr="00260984" w:rsidRDefault="003B1D30" w:rsidP="003B1D30">
      <w:pPr>
        <w:ind w:left="180"/>
        <w:jc w:val="both"/>
        <w:rPr>
          <w:sz w:val="26"/>
          <w:szCs w:val="26"/>
        </w:rPr>
      </w:pPr>
      <w:r>
        <w:rPr>
          <w:sz w:val="28"/>
          <w:szCs w:val="28"/>
        </w:rPr>
        <w:t>29</w:t>
      </w:r>
      <w:r w:rsidR="002C17DE">
        <w:rPr>
          <w:sz w:val="28"/>
          <w:szCs w:val="28"/>
        </w:rPr>
        <w:t xml:space="preserve"> </w:t>
      </w:r>
      <w:r w:rsidR="0051288D">
        <w:rPr>
          <w:sz w:val="28"/>
          <w:szCs w:val="28"/>
        </w:rPr>
        <w:t>июн</w:t>
      </w:r>
      <w:r w:rsidR="002C17DE">
        <w:rPr>
          <w:sz w:val="28"/>
          <w:szCs w:val="28"/>
        </w:rPr>
        <w:t xml:space="preserve">я </w:t>
      </w:r>
      <w:r w:rsidR="0051288D">
        <w:rPr>
          <w:sz w:val="28"/>
          <w:szCs w:val="28"/>
        </w:rPr>
        <w:t xml:space="preserve">2023 </w:t>
      </w:r>
      <w:r w:rsidR="00260984" w:rsidRPr="00C90A00">
        <w:rPr>
          <w:sz w:val="28"/>
          <w:szCs w:val="28"/>
        </w:rPr>
        <w:t>г.</w:t>
      </w:r>
      <w:r w:rsidR="002E5CD4">
        <w:rPr>
          <w:sz w:val="28"/>
          <w:szCs w:val="28"/>
        </w:rPr>
        <w:t xml:space="preserve">     </w:t>
      </w:r>
    </w:p>
    <w:sectPr w:rsidR="00260984" w:rsidRPr="00260984" w:rsidSect="00260984">
      <w:pgSz w:w="11906" w:h="16838"/>
      <w:pgMar w:top="284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65307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60984"/>
    <w:rsid w:val="002B19BA"/>
    <w:rsid w:val="002B2EA4"/>
    <w:rsid w:val="002C17DE"/>
    <w:rsid w:val="002D6FE6"/>
    <w:rsid w:val="002E5CD4"/>
    <w:rsid w:val="00330614"/>
    <w:rsid w:val="003412FD"/>
    <w:rsid w:val="003555D8"/>
    <w:rsid w:val="00366BD0"/>
    <w:rsid w:val="00382FFD"/>
    <w:rsid w:val="003975AD"/>
    <w:rsid w:val="003B1CED"/>
    <w:rsid w:val="003B1D30"/>
    <w:rsid w:val="003C18FF"/>
    <w:rsid w:val="003C3396"/>
    <w:rsid w:val="003D0C79"/>
    <w:rsid w:val="003D59AA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1288D"/>
    <w:rsid w:val="00531AF6"/>
    <w:rsid w:val="00533F4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5F7B4B"/>
    <w:rsid w:val="00622E7D"/>
    <w:rsid w:val="00626005"/>
    <w:rsid w:val="006605A3"/>
    <w:rsid w:val="00690630"/>
    <w:rsid w:val="006D74A9"/>
    <w:rsid w:val="006E325C"/>
    <w:rsid w:val="006E4B33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D4FFB"/>
    <w:rsid w:val="007F679C"/>
    <w:rsid w:val="00821DB2"/>
    <w:rsid w:val="00842BF1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F5DD0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7608C"/>
    <w:rsid w:val="00B93884"/>
    <w:rsid w:val="00BB2976"/>
    <w:rsid w:val="00BC115E"/>
    <w:rsid w:val="00BF550D"/>
    <w:rsid w:val="00C70AB1"/>
    <w:rsid w:val="00C90A00"/>
    <w:rsid w:val="00C9242C"/>
    <w:rsid w:val="00CA1142"/>
    <w:rsid w:val="00CA6FEA"/>
    <w:rsid w:val="00CB2A87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E42C55"/>
    <w:rsid w:val="00E94D64"/>
    <w:rsid w:val="00F01B4F"/>
    <w:rsid w:val="00F07A56"/>
    <w:rsid w:val="00F2604F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3BF4"/>
  <w15:docId w15:val="{701FA45E-5EE5-4536-908B-C9054CE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B738-2732-41FE-8AD8-B3CD8764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13</cp:revision>
  <cp:lastPrinted>2023-06-30T04:37:00Z</cp:lastPrinted>
  <dcterms:created xsi:type="dcterms:W3CDTF">2022-09-20T09:32:00Z</dcterms:created>
  <dcterms:modified xsi:type="dcterms:W3CDTF">2023-06-30T04:38:00Z</dcterms:modified>
</cp:coreProperties>
</file>