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2B15" w14:textId="77777777"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C47D6A" wp14:editId="2E0C1B15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88A3D" w14:textId="77777777"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1A2C1630" w14:textId="27F72E5E"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50BAA6D0" w14:textId="12D6DA4B" w:rsidR="00947071" w:rsidRDefault="00947071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1FCD10B" w14:textId="10A7DEAD"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947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5AEC395C" w14:textId="1E7AA3FF" w:rsidR="00C62CF0" w:rsidRPr="00DE322D" w:rsidRDefault="00F47968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C62CF0" w:rsidRPr="00DE322D">
        <w:rPr>
          <w:sz w:val="28"/>
          <w:szCs w:val="28"/>
        </w:rPr>
        <w:t>-го созыва</w:t>
      </w:r>
    </w:p>
    <w:p w14:paraId="33615844" w14:textId="61E5AB0F" w:rsidR="00AE67A2" w:rsidRDefault="008E3BCE" w:rsidP="004865BB">
      <w:pPr>
        <w:ind w:left="12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883EB04" w14:textId="77777777"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14:paraId="37DBC8C7" w14:textId="77777777"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14:paraId="05B24959" w14:textId="2182A07C" w:rsidR="00120698" w:rsidRPr="00DE322D" w:rsidRDefault="008E3BCE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</w:t>
      </w:r>
      <w:r w:rsidR="00FC3D44">
        <w:rPr>
          <w:sz w:val="28"/>
          <w:szCs w:val="28"/>
        </w:rPr>
        <w:t>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</w:t>
      </w:r>
      <w:r w:rsidR="00947071">
        <w:rPr>
          <w:sz w:val="28"/>
          <w:szCs w:val="28"/>
        </w:rPr>
        <w:t>2</w:t>
      </w:r>
      <w:r w:rsidR="00F47968">
        <w:rPr>
          <w:sz w:val="28"/>
          <w:szCs w:val="28"/>
        </w:rPr>
        <w:t>3</w:t>
      </w:r>
      <w:r w:rsidR="00120698" w:rsidRPr="00DE322D">
        <w:rPr>
          <w:sz w:val="28"/>
          <w:szCs w:val="28"/>
        </w:rPr>
        <w:t xml:space="preserve">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 w:rsidR="00FC3D44">
        <w:rPr>
          <w:sz w:val="28"/>
          <w:szCs w:val="28"/>
        </w:rPr>
        <w:t xml:space="preserve">   </w:t>
      </w:r>
      <w:r w:rsidR="00120698" w:rsidRPr="00DE322D">
        <w:rPr>
          <w:sz w:val="28"/>
          <w:szCs w:val="28"/>
        </w:rPr>
        <w:t xml:space="preserve">  </w:t>
      </w:r>
      <w:r w:rsidR="00FC3D44">
        <w:rPr>
          <w:sz w:val="28"/>
          <w:szCs w:val="28"/>
        </w:rPr>
        <w:t xml:space="preserve"> </w:t>
      </w:r>
      <w:r w:rsidR="00AE67A2">
        <w:rPr>
          <w:sz w:val="28"/>
          <w:szCs w:val="28"/>
        </w:rPr>
        <w:t xml:space="preserve">   </w:t>
      </w:r>
      <w:r w:rsidR="00120698" w:rsidRPr="00DE322D">
        <w:rPr>
          <w:sz w:val="28"/>
          <w:szCs w:val="28"/>
        </w:rPr>
        <w:t xml:space="preserve">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</w:t>
      </w:r>
      <w:r w:rsidR="00DE322D"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 w:rsidR="00947071">
        <w:rPr>
          <w:sz w:val="28"/>
          <w:szCs w:val="28"/>
        </w:rPr>
        <w:t>__</w:t>
      </w:r>
    </w:p>
    <w:p w14:paraId="23B480A6" w14:textId="77777777" w:rsidR="00F2153B" w:rsidRDefault="00F2153B" w:rsidP="001D7DB6">
      <w:pPr>
        <w:ind w:left="1276"/>
        <w:jc w:val="center"/>
        <w:rPr>
          <w:sz w:val="28"/>
          <w:szCs w:val="28"/>
        </w:rPr>
      </w:pPr>
    </w:p>
    <w:p w14:paraId="5EB82550" w14:textId="77777777"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14:paraId="597C5311" w14:textId="3C2DD3B6"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 xml:space="preserve">Об утверждении отчета об исполнении бюджета Байкаловского сельского поселения </w:t>
      </w:r>
      <w:r w:rsidR="00947071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r w:rsidR="00F2153B" w:rsidRPr="001D7DB6">
        <w:rPr>
          <w:b/>
          <w:sz w:val="28"/>
          <w:szCs w:val="28"/>
        </w:rPr>
        <w:t>за 20</w:t>
      </w:r>
      <w:r w:rsidR="00947071">
        <w:rPr>
          <w:b/>
          <w:sz w:val="28"/>
          <w:szCs w:val="28"/>
        </w:rPr>
        <w:t>2</w:t>
      </w:r>
      <w:r w:rsidR="00F47968">
        <w:rPr>
          <w:b/>
          <w:sz w:val="28"/>
          <w:szCs w:val="28"/>
        </w:rPr>
        <w:t>2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14:paraId="118B8753" w14:textId="77777777" w:rsidR="00FC3D44" w:rsidRDefault="00FC3D44" w:rsidP="004865BB">
      <w:pPr>
        <w:ind w:left="1276" w:firstLine="567"/>
        <w:jc w:val="both"/>
        <w:rPr>
          <w:sz w:val="28"/>
          <w:szCs w:val="28"/>
        </w:rPr>
      </w:pPr>
    </w:p>
    <w:p w14:paraId="51011694" w14:textId="775560F3" w:rsidR="00947071" w:rsidRDefault="00F47968" w:rsidP="004865BB">
      <w:pPr>
        <w:ind w:left="1276" w:firstLine="567"/>
        <w:jc w:val="both"/>
        <w:rPr>
          <w:sz w:val="28"/>
          <w:szCs w:val="28"/>
        </w:rPr>
      </w:pPr>
      <w:r w:rsidRPr="00F47968">
        <w:rPr>
          <w:sz w:val="28"/>
          <w:szCs w:val="28"/>
        </w:rPr>
        <w:t>В соответствии со статьями 9, 153 и 264.5 Бюджетного кодекса Российской Федерации, Положением о бюджетном процессе в Байкаловском сельском поселении Байкаловского муниципального района Свердловской области, утвержденным Решением Думы Байкаловского сельского поселения от 24.03.2022 № 268,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 годового отчета об исполнении бюджета Байкаловского сельского поселения Байкаловского муниципального района Свердловской области за 2022 год от _.______2023 № __, результаты публичных слушаний по обсуждению проекта данного решения, отраженные в итоговом протоколе от __._______2023 Дума Байкаловского сельского поселения Байкаловского муниципального района Свердловской области</w:t>
      </w:r>
    </w:p>
    <w:p w14:paraId="3096C953" w14:textId="77777777"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23B64D45" w14:textId="77777777" w:rsidR="00A45070" w:rsidRDefault="00A4507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14:paraId="23BF1AEC" w14:textId="4E41A051"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 xml:space="preserve">об исполнении бюджета </w:t>
      </w:r>
      <w:r w:rsidR="00947071" w:rsidRPr="00947071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="00CD5205" w:rsidRPr="00F2153B">
        <w:rPr>
          <w:sz w:val="28"/>
          <w:szCs w:val="28"/>
        </w:rPr>
        <w:t>за 20</w:t>
      </w:r>
      <w:r w:rsidR="00947071">
        <w:rPr>
          <w:sz w:val="28"/>
          <w:szCs w:val="28"/>
        </w:rPr>
        <w:t>2</w:t>
      </w:r>
      <w:r w:rsidR="00F47968">
        <w:rPr>
          <w:sz w:val="28"/>
          <w:szCs w:val="28"/>
        </w:rPr>
        <w:t>2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</w:t>
      </w:r>
      <w:r w:rsidR="00947071">
        <w:rPr>
          <w:sz w:val="28"/>
          <w:szCs w:val="28"/>
        </w:rPr>
        <w:t>18</w:t>
      </w:r>
      <w:r w:rsidR="00A32C82">
        <w:rPr>
          <w:sz w:val="28"/>
          <w:szCs w:val="28"/>
        </w:rPr>
        <w:t xml:space="preserve"> мая</w:t>
      </w:r>
      <w:r w:rsidR="00495F69" w:rsidRPr="00AC3627">
        <w:rPr>
          <w:sz w:val="28"/>
          <w:szCs w:val="28"/>
        </w:rPr>
        <w:t xml:space="preserve"> 20</w:t>
      </w:r>
      <w:r w:rsidR="000B18E2">
        <w:rPr>
          <w:sz w:val="28"/>
          <w:szCs w:val="28"/>
        </w:rPr>
        <w:t>2</w:t>
      </w:r>
      <w:r w:rsidR="00F47968">
        <w:rPr>
          <w:sz w:val="28"/>
          <w:szCs w:val="28"/>
        </w:rPr>
        <w:t>3</w:t>
      </w:r>
      <w:r w:rsidR="00495F69" w:rsidRPr="00AC3627">
        <w:rPr>
          <w:sz w:val="28"/>
          <w:szCs w:val="28"/>
        </w:rPr>
        <w:t>г.</w:t>
      </w:r>
    </w:p>
    <w:p w14:paraId="53E245E3" w14:textId="77777777" w:rsidR="00F47968" w:rsidRDefault="00C62CF0" w:rsidP="001D7DB6">
      <w:pPr>
        <w:ind w:left="1276"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Вынести на публичные слушания </w:t>
      </w:r>
      <w:r w:rsidR="00244F7F">
        <w:rPr>
          <w:sz w:val="28"/>
          <w:szCs w:val="28"/>
        </w:rPr>
        <w:t xml:space="preserve">отчет </w:t>
      </w:r>
      <w:r w:rsidR="00CD5205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</w:t>
      </w:r>
      <w:r w:rsidR="004865BB">
        <w:rPr>
          <w:sz w:val="28"/>
          <w:szCs w:val="28"/>
        </w:rPr>
        <w:t>за 20</w:t>
      </w:r>
      <w:r w:rsidR="000B18E2">
        <w:rPr>
          <w:sz w:val="28"/>
          <w:szCs w:val="28"/>
        </w:rPr>
        <w:t>2</w:t>
      </w:r>
      <w:r w:rsidR="00F47968">
        <w:rPr>
          <w:sz w:val="28"/>
          <w:szCs w:val="28"/>
        </w:rPr>
        <w:t>2</w:t>
      </w:r>
      <w:r w:rsidR="004865BB">
        <w:rPr>
          <w:sz w:val="28"/>
          <w:szCs w:val="28"/>
        </w:rPr>
        <w:t xml:space="preserve"> год </w:t>
      </w:r>
      <w:r w:rsidR="000B18E2" w:rsidRPr="000B18E2">
        <w:rPr>
          <w:sz w:val="28"/>
          <w:szCs w:val="28"/>
        </w:rPr>
        <w:t xml:space="preserve">по доходам </w:t>
      </w:r>
      <w:r w:rsidR="00F47968" w:rsidRPr="00F47968">
        <w:rPr>
          <w:sz w:val="28"/>
          <w:szCs w:val="28"/>
        </w:rPr>
        <w:t xml:space="preserve">в сумме 256 726,5 тыс. руб., по расходам 259 205,5 тыс. руб., превышение расходов над доходами муниципального бюджета (дефицит) в сумме 2 479,0 тыс. руб.  (Приложение 1 – Свод доходов муниципального бюджета за 2022 год, Приложение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</w:t>
      </w:r>
      <w:r w:rsidR="00F47968" w:rsidRPr="00F47968">
        <w:rPr>
          <w:sz w:val="28"/>
          <w:szCs w:val="28"/>
        </w:rPr>
        <w:lastRenderedPageBreak/>
        <w:t>подгруппам и элементам видов расходов классификации расходов бюджетов за 2022 год, Приложение 3 - Ведомственная структура расходов муниципального бюджета за 2022 год, Приложение 4 - Свод источников финансирования дефицита муниципального бюджета за 2022 год).</w:t>
      </w:r>
    </w:p>
    <w:p w14:paraId="2DF201E6" w14:textId="0C2A754A"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14:paraId="383FA4A7" w14:textId="7C122C4F"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</w:t>
      </w:r>
      <w:r w:rsidR="008E3BCE">
        <w:rPr>
          <w:sz w:val="28"/>
          <w:szCs w:val="28"/>
        </w:rPr>
        <w:t>-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 Байкаловского сельского  поселения</w:t>
      </w:r>
      <w:r w:rsidR="000B18E2" w:rsidRPr="000B18E2">
        <w:rPr>
          <w:sz w:val="28"/>
          <w:szCs w:val="28"/>
        </w:rPr>
        <w:t xml:space="preserve"> </w:t>
      </w:r>
      <w:r w:rsidR="000B18E2" w:rsidRPr="00947071">
        <w:rPr>
          <w:sz w:val="28"/>
          <w:szCs w:val="28"/>
        </w:rPr>
        <w:t>Байкаловского муниципального района Свердловской области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B18E2">
        <w:rPr>
          <w:sz w:val="28"/>
          <w:szCs w:val="28"/>
        </w:rPr>
        <w:t>Аникина Н.А</w:t>
      </w:r>
      <w:r w:rsidR="00351F69">
        <w:rPr>
          <w:sz w:val="28"/>
          <w:szCs w:val="28"/>
        </w:rPr>
        <w:t>.</w:t>
      </w:r>
      <w:r w:rsidR="008E3BCE">
        <w:rPr>
          <w:sz w:val="28"/>
          <w:szCs w:val="28"/>
        </w:rPr>
        <w:t>-</w:t>
      </w:r>
      <w:r w:rsidR="00351F69">
        <w:rPr>
          <w:sz w:val="28"/>
          <w:szCs w:val="28"/>
        </w:rPr>
        <w:t>специалист по финансово-экономическим вопросам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Байкаловского сельского поселения</w:t>
      </w:r>
      <w:r w:rsidR="002E4218" w:rsidRPr="002E4218">
        <w:t xml:space="preserve"> </w:t>
      </w:r>
      <w:r w:rsidR="002E4218" w:rsidRPr="002E4218">
        <w:rPr>
          <w:sz w:val="28"/>
          <w:szCs w:val="28"/>
        </w:rPr>
        <w:t>Байкаловского муниципального района Свердловской области;</w:t>
      </w:r>
      <w:r w:rsidR="00351F69" w:rsidRPr="00351F69">
        <w:rPr>
          <w:sz w:val="28"/>
          <w:szCs w:val="28"/>
        </w:rPr>
        <w:t xml:space="preserve"> </w:t>
      </w:r>
      <w:r w:rsidR="00F47968">
        <w:rPr>
          <w:sz w:val="28"/>
          <w:szCs w:val="28"/>
        </w:rPr>
        <w:t xml:space="preserve">Пелевина Л.Ю., </w:t>
      </w:r>
      <w:proofErr w:type="spellStart"/>
      <w:r w:rsidR="00F47968">
        <w:rPr>
          <w:sz w:val="28"/>
          <w:szCs w:val="28"/>
        </w:rPr>
        <w:t>Намятова</w:t>
      </w:r>
      <w:proofErr w:type="spellEnd"/>
      <w:r w:rsidR="00F47968">
        <w:rPr>
          <w:sz w:val="28"/>
          <w:szCs w:val="28"/>
        </w:rPr>
        <w:t xml:space="preserve"> О.В., Осинцев С.В.</w:t>
      </w:r>
      <w:r w:rsidR="000C4718">
        <w:rPr>
          <w:sz w:val="28"/>
          <w:szCs w:val="28"/>
        </w:rPr>
        <w:t xml:space="preserve"> - </w:t>
      </w:r>
      <w:r>
        <w:rPr>
          <w:sz w:val="28"/>
          <w:szCs w:val="28"/>
        </w:rPr>
        <w:t>член</w:t>
      </w:r>
      <w:r w:rsidR="00F95449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</w:t>
      </w:r>
      <w:r w:rsidR="00F47968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по бюджету, налоговой, экономической и </w:t>
      </w:r>
      <w:r w:rsidR="005614A2">
        <w:rPr>
          <w:sz w:val="28"/>
          <w:szCs w:val="28"/>
        </w:rPr>
        <w:t>финансовой политике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Думы Байкаловского сельского поселения</w:t>
      </w:r>
      <w:r w:rsidR="005614A2">
        <w:rPr>
          <w:sz w:val="28"/>
          <w:szCs w:val="28"/>
        </w:rPr>
        <w:t xml:space="preserve">;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</w:t>
      </w:r>
      <w:r w:rsidR="008E3BCE">
        <w:rPr>
          <w:sz w:val="28"/>
          <w:szCs w:val="28"/>
        </w:rPr>
        <w:t>-</w:t>
      </w:r>
      <w:r>
        <w:rPr>
          <w:sz w:val="28"/>
          <w:szCs w:val="28"/>
        </w:rPr>
        <w:t>специалист Думы Байкаловского сельского поселения.</w:t>
      </w:r>
    </w:p>
    <w:p w14:paraId="7C9C7B2C" w14:textId="48895E65"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слушаниях, предложений и рекомендаций по выносимому на публичные   слушаний проекту решения Думы Байкаловского сельского поселения до 16</w:t>
      </w:r>
      <w:r w:rsidR="006B0C01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</w:t>
      </w:r>
      <w:r w:rsidR="000B18E2">
        <w:rPr>
          <w:sz w:val="28"/>
          <w:szCs w:val="28"/>
          <w:shd w:val="clear" w:color="auto" w:fill="FFFFFF"/>
        </w:rPr>
        <w:t>16</w:t>
      </w:r>
      <w:r w:rsidR="00A32C82">
        <w:rPr>
          <w:sz w:val="28"/>
          <w:szCs w:val="28"/>
          <w:shd w:val="clear" w:color="auto" w:fill="FFFFFF"/>
        </w:rPr>
        <w:t xml:space="preserve"> мая </w:t>
      </w:r>
      <w:r w:rsidR="005614A2" w:rsidRPr="00BD4D7B">
        <w:rPr>
          <w:sz w:val="28"/>
          <w:szCs w:val="28"/>
        </w:rPr>
        <w:t>20</w:t>
      </w:r>
      <w:r w:rsidR="000B18E2">
        <w:rPr>
          <w:sz w:val="28"/>
          <w:szCs w:val="28"/>
        </w:rPr>
        <w:t>2</w:t>
      </w:r>
      <w:r w:rsidR="00F47968">
        <w:rPr>
          <w:sz w:val="28"/>
          <w:szCs w:val="28"/>
        </w:rPr>
        <w:t>3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8E3BCE">
        <w:rPr>
          <w:sz w:val="28"/>
          <w:szCs w:val="28"/>
        </w:rPr>
        <w:t xml:space="preserve"> </w:t>
      </w:r>
      <w:r>
        <w:rPr>
          <w:sz w:val="28"/>
          <w:szCs w:val="28"/>
        </w:rPr>
        <w:t>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заседаний.</w:t>
      </w:r>
      <w:r w:rsidR="005614A2">
        <w:rPr>
          <w:sz w:val="28"/>
          <w:szCs w:val="28"/>
        </w:rPr>
        <w:t xml:space="preserve"> </w:t>
      </w:r>
    </w:p>
    <w:p w14:paraId="4C6F065F" w14:textId="2CAA047B" w:rsidR="000B18E2" w:rsidRPr="000B18E2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>Настоящее решение опубликовать (обнародовать) в Информационном вестнике Байкаловского сельского поселения, а также на официальном сайте Думы Байкаловского сельского поселения</w:t>
      </w:r>
      <w:r w:rsidR="000B18E2">
        <w:rPr>
          <w:sz w:val="28"/>
          <w:szCs w:val="28"/>
        </w:rPr>
        <w:t xml:space="preserve"> </w:t>
      </w:r>
      <w:r w:rsidR="000B18E2" w:rsidRPr="000B18E2">
        <w:rPr>
          <w:sz w:val="28"/>
          <w:szCs w:val="28"/>
        </w:rPr>
        <w:t xml:space="preserve">в сети «Интернет» </w:t>
      </w:r>
      <w:hyperlink r:id="rId9" w:history="1">
        <w:r w:rsidR="000B18E2" w:rsidRPr="000B18E2">
          <w:rPr>
            <w:rStyle w:val="af6"/>
            <w:sz w:val="28"/>
            <w:szCs w:val="28"/>
            <w:u w:val="none"/>
            <w:lang w:val="en-US"/>
          </w:rPr>
          <w:t>https</w:t>
        </w:r>
        <w:r w:rsidR="000B18E2" w:rsidRPr="000B18E2">
          <w:rPr>
            <w:rStyle w:val="af6"/>
            <w:sz w:val="28"/>
            <w:szCs w:val="28"/>
            <w:u w:val="none"/>
          </w:rPr>
          <w:t>://байкдума.рф</w:t>
        </w:r>
      </w:hyperlink>
      <w:r w:rsidR="000B18E2" w:rsidRPr="000B18E2">
        <w:rPr>
          <w:sz w:val="28"/>
          <w:szCs w:val="28"/>
        </w:rPr>
        <w:t>.</w:t>
      </w:r>
    </w:p>
    <w:p w14:paraId="7C28D149" w14:textId="2B315D62"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 xml:space="preserve">Контроль </w:t>
      </w:r>
      <w:r w:rsidR="000B18E2">
        <w:rPr>
          <w:sz w:val="28"/>
          <w:szCs w:val="28"/>
        </w:rPr>
        <w:t>за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по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proofErr w:type="spellStart"/>
      <w:r w:rsidR="00F47968">
        <w:rPr>
          <w:sz w:val="28"/>
          <w:szCs w:val="28"/>
        </w:rPr>
        <w:t>Намятова</w:t>
      </w:r>
      <w:proofErr w:type="spellEnd"/>
      <w:r w:rsidR="00F47968">
        <w:rPr>
          <w:sz w:val="28"/>
          <w:szCs w:val="28"/>
        </w:rPr>
        <w:t xml:space="preserve"> О.В</w:t>
      </w:r>
      <w:r w:rsidR="00C62CF0">
        <w:rPr>
          <w:sz w:val="28"/>
          <w:szCs w:val="28"/>
        </w:rPr>
        <w:t>.).</w:t>
      </w:r>
    </w:p>
    <w:p w14:paraId="5B03493F" w14:textId="77777777" w:rsidR="000B18E2" w:rsidRDefault="000B18E2" w:rsidP="001D7DB6">
      <w:pPr>
        <w:ind w:left="1276" w:firstLine="567"/>
        <w:jc w:val="both"/>
        <w:rPr>
          <w:sz w:val="28"/>
          <w:szCs w:val="28"/>
        </w:rPr>
      </w:pPr>
    </w:p>
    <w:p w14:paraId="6EDFA36E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                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14:paraId="148D9B1D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14:paraId="17846D99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14:paraId="4E6D33B0" w14:textId="25183B14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6B0C0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С.В. Кузеванова                 </w:t>
      </w:r>
    </w:p>
    <w:p w14:paraId="4E64CE1D" w14:textId="44AF5AF6" w:rsidR="000B18E2" w:rsidRDefault="006B0C01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 ________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F47968">
        <w:rPr>
          <w:rFonts w:ascii="Times New Roman" w:hAnsi="Times New Roman" w:cs="Times New Roman"/>
          <w:b w:val="0"/>
          <w:sz w:val="28"/>
          <w:szCs w:val="28"/>
        </w:rPr>
        <w:t>3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3AABB11F" w14:textId="77777777" w:rsidR="006B0C01" w:rsidRPr="000B18E2" w:rsidRDefault="006B0C01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440CF3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Глава Байкаловского сельского поселения                              </w:t>
      </w:r>
    </w:p>
    <w:p w14:paraId="29B174A9" w14:textId="77777777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14:paraId="17D53B95" w14:textId="14004A4F" w:rsidR="000B18E2" w:rsidRPr="000B18E2" w:rsidRDefault="000B18E2" w:rsidP="000B18E2">
      <w:pPr>
        <w:pStyle w:val="ConsPlusTitle"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8E2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</w:r>
      <w:r w:rsidRPr="000B18E2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6B0C0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B18E2">
        <w:rPr>
          <w:rFonts w:ascii="Times New Roman" w:hAnsi="Times New Roman" w:cs="Times New Roman"/>
          <w:b w:val="0"/>
          <w:sz w:val="28"/>
          <w:szCs w:val="28"/>
        </w:rPr>
        <w:t>Д.В. Лыжин</w:t>
      </w:r>
    </w:p>
    <w:p w14:paraId="0E92188C" w14:textId="66C1442C" w:rsidR="008677C2" w:rsidRDefault="006B0C01" w:rsidP="000B18E2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«__» ________ 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>202</w:t>
      </w:r>
      <w:r w:rsidR="00F47968">
        <w:rPr>
          <w:rFonts w:ascii="Times New Roman" w:hAnsi="Times New Roman" w:cs="Times New Roman"/>
          <w:b w:val="0"/>
          <w:sz w:val="28"/>
          <w:szCs w:val="28"/>
        </w:rPr>
        <w:t>3</w:t>
      </w:r>
      <w:r w:rsidR="000B18E2" w:rsidRPr="000B18E2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8677C2" w:rsidSect="000B18E2">
      <w:headerReference w:type="default" r:id="rId10"/>
      <w:pgSz w:w="11906" w:h="16838"/>
      <w:pgMar w:top="142" w:right="707" w:bottom="851" w:left="42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CB2A" w14:textId="77777777" w:rsidR="003A1935" w:rsidRDefault="003A1935">
      <w:r>
        <w:separator/>
      </w:r>
    </w:p>
  </w:endnote>
  <w:endnote w:type="continuationSeparator" w:id="0">
    <w:p w14:paraId="2A08D086" w14:textId="77777777" w:rsidR="003A1935" w:rsidRDefault="003A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A62E" w14:textId="77777777" w:rsidR="003A1935" w:rsidRDefault="003A1935">
      <w:r>
        <w:separator/>
      </w:r>
    </w:p>
  </w:footnote>
  <w:footnote w:type="continuationSeparator" w:id="0">
    <w:p w14:paraId="45EE17F3" w14:textId="77777777" w:rsidR="003A1935" w:rsidRDefault="003A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BE0" w14:textId="77777777" w:rsidR="00D14C4D" w:rsidRDefault="00D14C4D"/>
  <w:p w14:paraId="06B5DF65" w14:textId="77777777" w:rsidR="00D14C4D" w:rsidRDefault="00D14C4D"/>
  <w:p w14:paraId="0A47CFF4" w14:textId="77777777" w:rsidR="00D14C4D" w:rsidRDefault="00D14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 w15:restartNumberingAfterBreak="0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273893">
    <w:abstractNumId w:val="0"/>
  </w:num>
  <w:num w:numId="2" w16cid:durableId="60568978">
    <w:abstractNumId w:val="13"/>
  </w:num>
  <w:num w:numId="3" w16cid:durableId="152532699">
    <w:abstractNumId w:val="6"/>
  </w:num>
  <w:num w:numId="4" w16cid:durableId="652371875">
    <w:abstractNumId w:val="9"/>
  </w:num>
  <w:num w:numId="5" w16cid:durableId="1056588083">
    <w:abstractNumId w:val="17"/>
  </w:num>
  <w:num w:numId="6" w16cid:durableId="824317452">
    <w:abstractNumId w:val="3"/>
  </w:num>
  <w:num w:numId="7" w16cid:durableId="689379777">
    <w:abstractNumId w:val="4"/>
  </w:num>
  <w:num w:numId="8" w16cid:durableId="2077050368">
    <w:abstractNumId w:val="16"/>
  </w:num>
  <w:num w:numId="9" w16cid:durableId="978070338">
    <w:abstractNumId w:val="22"/>
  </w:num>
  <w:num w:numId="10" w16cid:durableId="532234684">
    <w:abstractNumId w:val="8"/>
  </w:num>
  <w:num w:numId="11" w16cid:durableId="231357231">
    <w:abstractNumId w:val="5"/>
  </w:num>
  <w:num w:numId="12" w16cid:durableId="627131066">
    <w:abstractNumId w:val="12"/>
  </w:num>
  <w:num w:numId="13" w16cid:durableId="1191190264">
    <w:abstractNumId w:val="10"/>
  </w:num>
  <w:num w:numId="14" w16cid:durableId="3871567">
    <w:abstractNumId w:val="7"/>
  </w:num>
  <w:num w:numId="15" w16cid:durableId="1184393267">
    <w:abstractNumId w:val="18"/>
  </w:num>
  <w:num w:numId="16" w16cid:durableId="620108056">
    <w:abstractNumId w:val="1"/>
  </w:num>
  <w:num w:numId="17" w16cid:durableId="1574579527">
    <w:abstractNumId w:val="19"/>
  </w:num>
  <w:num w:numId="18" w16cid:durableId="843323387">
    <w:abstractNumId w:val="23"/>
  </w:num>
  <w:num w:numId="19" w16cid:durableId="7148241">
    <w:abstractNumId w:val="11"/>
  </w:num>
  <w:num w:numId="20" w16cid:durableId="1396396620">
    <w:abstractNumId w:val="14"/>
  </w:num>
  <w:num w:numId="21" w16cid:durableId="408189739">
    <w:abstractNumId w:val="21"/>
  </w:num>
  <w:num w:numId="22" w16cid:durableId="1818955782">
    <w:abstractNumId w:val="2"/>
  </w:num>
  <w:num w:numId="23" w16cid:durableId="1023214961">
    <w:abstractNumId w:val="15"/>
  </w:num>
  <w:num w:numId="24" w16cid:durableId="19306558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F69"/>
    <w:rsid w:val="00023AD9"/>
    <w:rsid w:val="00042BFF"/>
    <w:rsid w:val="0005196C"/>
    <w:rsid w:val="00081FE3"/>
    <w:rsid w:val="00097CD3"/>
    <w:rsid w:val="000B18E2"/>
    <w:rsid w:val="000C4718"/>
    <w:rsid w:val="00102283"/>
    <w:rsid w:val="0010494C"/>
    <w:rsid w:val="00120698"/>
    <w:rsid w:val="00155255"/>
    <w:rsid w:val="00165996"/>
    <w:rsid w:val="00177D7E"/>
    <w:rsid w:val="00191AA0"/>
    <w:rsid w:val="001A74D6"/>
    <w:rsid w:val="001D7DB6"/>
    <w:rsid w:val="0021731B"/>
    <w:rsid w:val="00217926"/>
    <w:rsid w:val="00223054"/>
    <w:rsid w:val="00244F7F"/>
    <w:rsid w:val="00285BC3"/>
    <w:rsid w:val="002A54AB"/>
    <w:rsid w:val="002D7E11"/>
    <w:rsid w:val="002E4218"/>
    <w:rsid w:val="002F1725"/>
    <w:rsid w:val="003061B8"/>
    <w:rsid w:val="00306863"/>
    <w:rsid w:val="00317022"/>
    <w:rsid w:val="00326740"/>
    <w:rsid w:val="003373C1"/>
    <w:rsid w:val="00351F69"/>
    <w:rsid w:val="00353D72"/>
    <w:rsid w:val="00370AB2"/>
    <w:rsid w:val="0037267C"/>
    <w:rsid w:val="003772F2"/>
    <w:rsid w:val="0037748D"/>
    <w:rsid w:val="003A0538"/>
    <w:rsid w:val="003A1935"/>
    <w:rsid w:val="003D2D80"/>
    <w:rsid w:val="00453CB1"/>
    <w:rsid w:val="004548E8"/>
    <w:rsid w:val="004865BB"/>
    <w:rsid w:val="00491986"/>
    <w:rsid w:val="00495D02"/>
    <w:rsid w:val="00495F69"/>
    <w:rsid w:val="004D0098"/>
    <w:rsid w:val="004D6499"/>
    <w:rsid w:val="00501429"/>
    <w:rsid w:val="005033AE"/>
    <w:rsid w:val="00516EDA"/>
    <w:rsid w:val="005614A2"/>
    <w:rsid w:val="005A1FB2"/>
    <w:rsid w:val="005B1860"/>
    <w:rsid w:val="005B44F2"/>
    <w:rsid w:val="005E0533"/>
    <w:rsid w:val="005E15AB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B0C01"/>
    <w:rsid w:val="006D2909"/>
    <w:rsid w:val="006D6F3D"/>
    <w:rsid w:val="006D740A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2F02"/>
    <w:rsid w:val="008677C2"/>
    <w:rsid w:val="00870822"/>
    <w:rsid w:val="00871B5A"/>
    <w:rsid w:val="00874379"/>
    <w:rsid w:val="0088418B"/>
    <w:rsid w:val="008A5F07"/>
    <w:rsid w:val="008D50B6"/>
    <w:rsid w:val="008E3BCE"/>
    <w:rsid w:val="008E490D"/>
    <w:rsid w:val="00906D80"/>
    <w:rsid w:val="0091598E"/>
    <w:rsid w:val="00947071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45070"/>
    <w:rsid w:val="00A5303A"/>
    <w:rsid w:val="00A654E0"/>
    <w:rsid w:val="00AA484B"/>
    <w:rsid w:val="00AC3627"/>
    <w:rsid w:val="00AC42CB"/>
    <w:rsid w:val="00AD43F0"/>
    <w:rsid w:val="00AD7D2D"/>
    <w:rsid w:val="00AE67A2"/>
    <w:rsid w:val="00AF334D"/>
    <w:rsid w:val="00B029A2"/>
    <w:rsid w:val="00B06C04"/>
    <w:rsid w:val="00B0758C"/>
    <w:rsid w:val="00B20D47"/>
    <w:rsid w:val="00B42799"/>
    <w:rsid w:val="00B431F8"/>
    <w:rsid w:val="00B61059"/>
    <w:rsid w:val="00B9214A"/>
    <w:rsid w:val="00B94D03"/>
    <w:rsid w:val="00BB0D58"/>
    <w:rsid w:val="00BD4D7B"/>
    <w:rsid w:val="00BD707B"/>
    <w:rsid w:val="00BE1B36"/>
    <w:rsid w:val="00BE1F92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4868"/>
    <w:rsid w:val="00CD5205"/>
    <w:rsid w:val="00CD7326"/>
    <w:rsid w:val="00D115DA"/>
    <w:rsid w:val="00D14C4D"/>
    <w:rsid w:val="00D275A9"/>
    <w:rsid w:val="00D50B99"/>
    <w:rsid w:val="00DB3194"/>
    <w:rsid w:val="00DB5667"/>
    <w:rsid w:val="00DE0B68"/>
    <w:rsid w:val="00DE322D"/>
    <w:rsid w:val="00DE5F42"/>
    <w:rsid w:val="00E00E2B"/>
    <w:rsid w:val="00E01CFD"/>
    <w:rsid w:val="00E069CA"/>
    <w:rsid w:val="00E54461"/>
    <w:rsid w:val="00E807F4"/>
    <w:rsid w:val="00E84A70"/>
    <w:rsid w:val="00E8753B"/>
    <w:rsid w:val="00E902C2"/>
    <w:rsid w:val="00EA0EEC"/>
    <w:rsid w:val="00ED0693"/>
    <w:rsid w:val="00EE57AE"/>
    <w:rsid w:val="00F065CD"/>
    <w:rsid w:val="00F12483"/>
    <w:rsid w:val="00F2153B"/>
    <w:rsid w:val="00F47968"/>
    <w:rsid w:val="00F67CE4"/>
    <w:rsid w:val="00F95449"/>
    <w:rsid w:val="00FC3D44"/>
    <w:rsid w:val="00FD1039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F57B48"/>
  <w15:docId w15:val="{AE40BB4D-D1BE-4C7C-8BF0-84B01BF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12">
    <w:name w:val="Заголовок1"/>
    <w:basedOn w:val="a"/>
    <w:next w:val="a5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1598E"/>
    <w:pPr>
      <w:spacing w:after="120"/>
    </w:pPr>
  </w:style>
  <w:style w:type="paragraph" w:styleId="a6">
    <w:name w:val="List"/>
    <w:basedOn w:val="a5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1598E"/>
    <w:pPr>
      <w:suppressLineNumbers/>
    </w:pPr>
  </w:style>
  <w:style w:type="paragraph" w:customStyle="1" w:styleId="aa">
    <w:name w:val="Заголовок таблицы"/>
    <w:basedOn w:val="a9"/>
    <w:rsid w:val="0091598E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91598E"/>
  </w:style>
  <w:style w:type="paragraph" w:styleId="ac">
    <w:name w:val="footer"/>
    <w:basedOn w:val="a"/>
    <w:link w:val="ad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6">
    <w:name w:val="Hyperlink"/>
    <w:basedOn w:val="a0"/>
    <w:uiPriority w:val="99"/>
    <w:unhideWhenUsed/>
    <w:rsid w:val="00EE57A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F1725"/>
    <w:rPr>
      <w:sz w:val="24"/>
      <w:szCs w:val="24"/>
      <w:lang w:eastAsia="ar-SA"/>
    </w:rPr>
  </w:style>
  <w:style w:type="character" w:styleId="af8">
    <w:name w:val="Unresolved Mention"/>
    <w:basedOn w:val="a0"/>
    <w:uiPriority w:val="99"/>
    <w:semiHidden/>
    <w:unhideWhenUsed/>
    <w:rsid w:val="000B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835-A830-4B58-8DF6-BFA9FA9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пк</cp:lastModifiedBy>
  <cp:revision>59</cp:revision>
  <cp:lastPrinted>2023-04-20T10:55:00Z</cp:lastPrinted>
  <dcterms:created xsi:type="dcterms:W3CDTF">2016-03-29T13:37:00Z</dcterms:created>
  <dcterms:modified xsi:type="dcterms:W3CDTF">2023-04-20T10:56:00Z</dcterms:modified>
</cp:coreProperties>
</file>