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BF0" w14:textId="77777777" w:rsidR="0056706E" w:rsidRDefault="0056706E" w:rsidP="0052401D">
      <w:pPr>
        <w:ind w:left="284" w:firstLine="567"/>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52401D">
      <w:pPr>
        <w:ind w:left="284" w:firstLine="567"/>
        <w:jc w:val="center"/>
        <w:rPr>
          <w:sz w:val="28"/>
          <w:szCs w:val="28"/>
        </w:rPr>
      </w:pPr>
      <w:r>
        <w:rPr>
          <w:sz w:val="28"/>
          <w:szCs w:val="28"/>
        </w:rPr>
        <w:t>Российская Федерация</w:t>
      </w:r>
    </w:p>
    <w:p w14:paraId="2A41C758" w14:textId="77777777" w:rsidR="0056706E" w:rsidRDefault="0056706E" w:rsidP="0052401D">
      <w:pPr>
        <w:ind w:left="284" w:firstLine="567"/>
        <w:jc w:val="center"/>
        <w:rPr>
          <w:sz w:val="28"/>
          <w:szCs w:val="28"/>
        </w:rPr>
      </w:pPr>
      <w:r>
        <w:rPr>
          <w:sz w:val="28"/>
          <w:szCs w:val="28"/>
        </w:rPr>
        <w:t>Свердловская область</w:t>
      </w:r>
    </w:p>
    <w:p w14:paraId="312559FB" w14:textId="0542C877" w:rsidR="00054C20" w:rsidRDefault="00054C20" w:rsidP="0052401D">
      <w:pPr>
        <w:ind w:left="284" w:firstLine="567"/>
        <w:jc w:val="center"/>
        <w:rPr>
          <w:sz w:val="28"/>
          <w:szCs w:val="28"/>
        </w:rPr>
      </w:pPr>
      <w:r w:rsidRPr="00054C20">
        <w:rPr>
          <w:sz w:val="28"/>
          <w:szCs w:val="28"/>
        </w:rPr>
        <w:t>Бай</w:t>
      </w:r>
      <w:r>
        <w:rPr>
          <w:sz w:val="28"/>
          <w:szCs w:val="28"/>
        </w:rPr>
        <w:t>каловский муниципальный район</w:t>
      </w:r>
    </w:p>
    <w:p w14:paraId="1EC99E13" w14:textId="2435E50D" w:rsidR="0056706E" w:rsidRDefault="0056706E" w:rsidP="0052401D">
      <w:pPr>
        <w:ind w:left="284" w:firstLine="567"/>
        <w:jc w:val="center"/>
        <w:rPr>
          <w:b/>
          <w:sz w:val="28"/>
          <w:szCs w:val="28"/>
        </w:rPr>
      </w:pPr>
      <w:r>
        <w:rPr>
          <w:b/>
          <w:sz w:val="28"/>
          <w:szCs w:val="28"/>
        </w:rPr>
        <w:t>Дума</w:t>
      </w:r>
      <w:r w:rsidR="00054C20">
        <w:rPr>
          <w:b/>
          <w:sz w:val="28"/>
          <w:szCs w:val="28"/>
        </w:rPr>
        <w:t xml:space="preserve"> </w:t>
      </w:r>
      <w:r>
        <w:rPr>
          <w:b/>
          <w:sz w:val="28"/>
          <w:szCs w:val="28"/>
        </w:rPr>
        <w:t>Байкаловского сельского поселения</w:t>
      </w:r>
    </w:p>
    <w:p w14:paraId="37C2033D" w14:textId="4319F249" w:rsidR="0056706E" w:rsidRPr="00301774" w:rsidRDefault="00E1106E" w:rsidP="0052401D">
      <w:pPr>
        <w:ind w:left="284" w:firstLine="567"/>
        <w:jc w:val="center"/>
        <w:rPr>
          <w:sz w:val="28"/>
          <w:szCs w:val="28"/>
        </w:rPr>
      </w:pPr>
      <w:r>
        <w:rPr>
          <w:sz w:val="28"/>
          <w:szCs w:val="28"/>
        </w:rPr>
        <w:t>59</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03B4331F" w:rsidR="007A1181" w:rsidRDefault="007A1181" w:rsidP="0052401D">
      <w:pPr>
        <w:ind w:left="284" w:firstLine="567"/>
        <w:jc w:val="right"/>
        <w:rPr>
          <w:color w:val="000000"/>
          <w:sz w:val="28"/>
          <w:szCs w:val="28"/>
        </w:rPr>
      </w:pPr>
    </w:p>
    <w:p w14:paraId="77C201BA" w14:textId="77777777" w:rsidR="0056706E" w:rsidRDefault="0056706E" w:rsidP="0052401D">
      <w:pPr>
        <w:ind w:left="284" w:firstLine="567"/>
        <w:jc w:val="center"/>
        <w:rPr>
          <w:color w:val="000000"/>
          <w:sz w:val="28"/>
          <w:szCs w:val="28"/>
        </w:rPr>
      </w:pPr>
      <w:r>
        <w:rPr>
          <w:color w:val="000000"/>
          <w:sz w:val="28"/>
          <w:szCs w:val="28"/>
        </w:rPr>
        <w:t>РЕШЕНИЕ</w:t>
      </w:r>
    </w:p>
    <w:p w14:paraId="1BEF5DE8" w14:textId="77777777" w:rsidR="004B4934" w:rsidRDefault="004B4934" w:rsidP="0052401D">
      <w:pPr>
        <w:ind w:left="284" w:firstLine="567"/>
        <w:rPr>
          <w:sz w:val="28"/>
          <w:szCs w:val="28"/>
        </w:rPr>
      </w:pPr>
    </w:p>
    <w:p w14:paraId="5D99A909" w14:textId="3305B88A" w:rsidR="0056706E" w:rsidRDefault="0052401D" w:rsidP="00B3642C">
      <w:pPr>
        <w:ind w:left="284"/>
        <w:jc w:val="both"/>
        <w:rPr>
          <w:color w:val="000000"/>
          <w:sz w:val="28"/>
          <w:szCs w:val="28"/>
        </w:rPr>
      </w:pPr>
      <w:r>
        <w:rPr>
          <w:sz w:val="28"/>
          <w:szCs w:val="28"/>
        </w:rPr>
        <w:t>21</w:t>
      </w:r>
      <w:r w:rsidR="001D2C2B">
        <w:rPr>
          <w:sz w:val="28"/>
          <w:szCs w:val="28"/>
        </w:rPr>
        <w:t xml:space="preserve"> </w:t>
      </w:r>
      <w:r>
        <w:rPr>
          <w:sz w:val="28"/>
          <w:szCs w:val="28"/>
        </w:rPr>
        <w:t>июля</w:t>
      </w:r>
      <w:r w:rsidR="00E503A2">
        <w:rPr>
          <w:sz w:val="28"/>
          <w:szCs w:val="28"/>
        </w:rPr>
        <w:t xml:space="preserve"> </w:t>
      </w:r>
      <w:r w:rsidR="00D33B20">
        <w:rPr>
          <w:sz w:val="28"/>
          <w:szCs w:val="28"/>
        </w:rPr>
        <w:t>20</w:t>
      </w:r>
      <w:r w:rsidR="003B44BF">
        <w:rPr>
          <w:sz w:val="28"/>
          <w:szCs w:val="28"/>
        </w:rPr>
        <w:t>22</w:t>
      </w:r>
      <w:r w:rsidR="0056706E" w:rsidRPr="00301774">
        <w:rPr>
          <w:sz w:val="28"/>
          <w:szCs w:val="28"/>
        </w:rPr>
        <w:t>г.</w:t>
      </w:r>
      <w:r w:rsidR="009A24D4">
        <w:rPr>
          <w:sz w:val="28"/>
          <w:szCs w:val="28"/>
        </w:rPr>
        <w:t xml:space="preserve">                     </w:t>
      </w:r>
      <w:r>
        <w:rPr>
          <w:sz w:val="28"/>
          <w:szCs w:val="28"/>
        </w:rPr>
        <w:t xml:space="preserve">   </w:t>
      </w:r>
      <w:r w:rsidR="00B3642C">
        <w:rPr>
          <w:sz w:val="28"/>
          <w:szCs w:val="28"/>
        </w:rPr>
        <w:t xml:space="preserve">        </w:t>
      </w:r>
      <w:r>
        <w:rPr>
          <w:sz w:val="28"/>
          <w:szCs w:val="28"/>
        </w:rPr>
        <w:t xml:space="preserve"> </w:t>
      </w:r>
      <w:r w:rsidR="009A24D4">
        <w:rPr>
          <w:sz w:val="28"/>
          <w:szCs w:val="28"/>
        </w:rPr>
        <w:t xml:space="preserve">   </w:t>
      </w:r>
      <w:r w:rsidR="00DC35C9">
        <w:rPr>
          <w:sz w:val="28"/>
          <w:szCs w:val="28"/>
        </w:rPr>
        <w:t xml:space="preserve"> </w:t>
      </w:r>
      <w:r w:rsidR="0056706E">
        <w:rPr>
          <w:color w:val="000000"/>
          <w:sz w:val="28"/>
          <w:szCs w:val="28"/>
        </w:rPr>
        <w:t>с.</w:t>
      </w:r>
      <w:r w:rsidR="004B4934">
        <w:rPr>
          <w:color w:val="000000"/>
          <w:sz w:val="28"/>
          <w:szCs w:val="28"/>
        </w:rPr>
        <w:t xml:space="preserve"> </w:t>
      </w:r>
      <w:r w:rsidR="0056706E">
        <w:rPr>
          <w:color w:val="000000"/>
          <w:sz w:val="28"/>
          <w:szCs w:val="28"/>
        </w:rPr>
        <w:t xml:space="preserve">Байкалово   </w:t>
      </w:r>
      <w:r w:rsidR="00EF272C">
        <w:rPr>
          <w:color w:val="000000"/>
          <w:sz w:val="28"/>
          <w:szCs w:val="28"/>
        </w:rPr>
        <w:t xml:space="preserve">     </w:t>
      </w:r>
      <w:r w:rsidR="004B4934">
        <w:rPr>
          <w:color w:val="000000"/>
          <w:sz w:val="28"/>
          <w:szCs w:val="28"/>
        </w:rPr>
        <w:t xml:space="preserve">                      </w:t>
      </w:r>
      <w:r>
        <w:rPr>
          <w:color w:val="000000"/>
          <w:sz w:val="28"/>
          <w:szCs w:val="28"/>
        </w:rPr>
        <w:t xml:space="preserve">   </w:t>
      </w:r>
      <w:r w:rsidR="004B4934">
        <w:rPr>
          <w:color w:val="000000"/>
          <w:sz w:val="28"/>
          <w:szCs w:val="28"/>
        </w:rPr>
        <w:t xml:space="preserve">         </w:t>
      </w:r>
      <w:r w:rsidR="0056706E" w:rsidRPr="00301774">
        <w:rPr>
          <w:sz w:val="28"/>
          <w:szCs w:val="28"/>
        </w:rPr>
        <w:t xml:space="preserve">№ </w:t>
      </w:r>
      <w:r w:rsidR="0050634E">
        <w:rPr>
          <w:sz w:val="28"/>
          <w:szCs w:val="28"/>
        </w:rPr>
        <w:t>291</w:t>
      </w:r>
    </w:p>
    <w:p w14:paraId="7959A38F" w14:textId="77777777" w:rsidR="00BF1677" w:rsidRDefault="00BF1677" w:rsidP="0052401D">
      <w:pPr>
        <w:ind w:left="284" w:firstLine="567"/>
        <w:jc w:val="center"/>
        <w:rPr>
          <w:b/>
          <w:bCs/>
          <w:sz w:val="28"/>
          <w:szCs w:val="28"/>
        </w:rPr>
      </w:pPr>
    </w:p>
    <w:p w14:paraId="093B05F6" w14:textId="781BCA8D" w:rsidR="009A24D4" w:rsidRPr="00E1106E" w:rsidRDefault="001D2C2B" w:rsidP="0052401D">
      <w:pPr>
        <w:ind w:left="284" w:firstLine="567"/>
        <w:jc w:val="center"/>
        <w:rPr>
          <w:b/>
          <w:sz w:val="28"/>
          <w:szCs w:val="28"/>
        </w:rPr>
      </w:pPr>
      <w:r w:rsidRPr="00E1106E">
        <w:rPr>
          <w:b/>
          <w:sz w:val="28"/>
          <w:szCs w:val="28"/>
        </w:rPr>
        <w:t xml:space="preserve">Об утверждении Положения о старосте сельского населенного пункта, входящего в состав </w:t>
      </w:r>
      <w:r w:rsidR="00F13845" w:rsidRPr="00E1106E">
        <w:rPr>
          <w:b/>
          <w:sz w:val="28"/>
          <w:szCs w:val="28"/>
        </w:rPr>
        <w:t>Байкаловского сельского поселения</w:t>
      </w:r>
    </w:p>
    <w:p w14:paraId="0F4B8A83" w14:textId="281EB7A6" w:rsidR="001D2C2B" w:rsidRDefault="001D2C2B" w:rsidP="0052401D">
      <w:pPr>
        <w:tabs>
          <w:tab w:val="left" w:pos="0"/>
        </w:tabs>
        <w:autoSpaceDN w:val="0"/>
        <w:ind w:left="284" w:firstLine="567"/>
        <w:jc w:val="both"/>
        <w:textAlignment w:val="baseline"/>
        <w:rPr>
          <w:color w:val="000000"/>
          <w:sz w:val="28"/>
          <w:szCs w:val="28"/>
        </w:rPr>
      </w:pPr>
    </w:p>
    <w:p w14:paraId="7EB7EAF0" w14:textId="341C011B" w:rsidR="00012FB3" w:rsidRPr="00012FB3" w:rsidRDefault="001D2C2B" w:rsidP="0052401D">
      <w:pPr>
        <w:tabs>
          <w:tab w:val="left" w:pos="0"/>
        </w:tabs>
        <w:autoSpaceDN w:val="0"/>
        <w:ind w:left="284" w:firstLine="567"/>
        <w:jc w:val="both"/>
        <w:textAlignment w:val="baseline"/>
        <w:rPr>
          <w:rFonts w:eastAsia="SimSun"/>
          <w:kern w:val="3"/>
          <w:sz w:val="28"/>
          <w:lang w:eastAsia="zh-CN" w:bidi="hi-IN"/>
        </w:rPr>
      </w:pPr>
      <w:r w:rsidRPr="001D2C2B">
        <w:rPr>
          <w:color w:val="000000"/>
          <w:sz w:val="28"/>
          <w:szCs w:val="28"/>
        </w:rPr>
        <w:t xml:space="preserve">В соответствии </w:t>
      </w:r>
      <w:r w:rsidRPr="001D2C2B">
        <w:rPr>
          <w:sz w:val="28"/>
          <w:szCs w:val="28"/>
        </w:rPr>
        <w:t xml:space="preserve">со </w:t>
      </w:r>
      <w:hyperlink r:id="rId8" w:history="1">
        <w:r w:rsidRPr="001D2C2B">
          <w:rPr>
            <w:rStyle w:val="a3"/>
            <w:color w:val="auto"/>
            <w:sz w:val="28"/>
            <w:szCs w:val="28"/>
            <w:u w:val="none"/>
          </w:rPr>
          <w:t>статьей 27.1</w:t>
        </w:r>
      </w:hyperlink>
      <w:r w:rsidRPr="001D2C2B">
        <w:rPr>
          <w:color w:val="000000"/>
          <w:sz w:val="28"/>
          <w:szCs w:val="28"/>
        </w:rPr>
        <w:t xml:space="preserve"> Федерального</w:t>
      </w:r>
      <w:r>
        <w:rPr>
          <w:color w:val="000000"/>
          <w:sz w:val="28"/>
          <w:szCs w:val="28"/>
        </w:rPr>
        <w:t xml:space="preserve"> закона от 6 октября 2003 года №131-ФЗ «</w:t>
      </w:r>
      <w:r w:rsidRPr="001D2C2B">
        <w:rPr>
          <w:color w:val="000000"/>
          <w:sz w:val="28"/>
          <w:szCs w:val="28"/>
        </w:rPr>
        <w:t>Об общих принципах организации местного самоуп</w:t>
      </w:r>
      <w:r>
        <w:rPr>
          <w:color w:val="000000"/>
          <w:sz w:val="28"/>
          <w:szCs w:val="28"/>
        </w:rPr>
        <w:t>равления в Российской Федерации</w:t>
      </w:r>
      <w:r w:rsidRPr="001D2C2B">
        <w:rPr>
          <w:sz w:val="28"/>
          <w:szCs w:val="28"/>
        </w:rPr>
        <w:t xml:space="preserve">», </w:t>
      </w:r>
      <w:hyperlink r:id="rId9" w:history="1">
        <w:r w:rsidRPr="001D2C2B">
          <w:rPr>
            <w:rStyle w:val="a3"/>
            <w:color w:val="auto"/>
            <w:sz w:val="28"/>
            <w:szCs w:val="28"/>
            <w:u w:val="none"/>
          </w:rPr>
          <w:t>Законом</w:t>
        </w:r>
      </w:hyperlink>
      <w:r w:rsidRPr="001D2C2B">
        <w:rPr>
          <w:sz w:val="28"/>
          <w:szCs w:val="28"/>
        </w:rPr>
        <w:t xml:space="preserve"> Свердловск</w:t>
      </w:r>
      <w:r>
        <w:rPr>
          <w:sz w:val="28"/>
          <w:szCs w:val="28"/>
        </w:rPr>
        <w:t>ой области от 22 мая 2019 года № 43-ОЗ «</w:t>
      </w:r>
      <w:r w:rsidRPr="001D2C2B">
        <w:rPr>
          <w:sz w:val="28"/>
          <w:szCs w:val="28"/>
        </w:rPr>
        <w:t xml:space="preserve">Об отдельных вопросах регулирования статуса старост сельских населенных пунктов, расположенных на </w:t>
      </w:r>
      <w:r>
        <w:rPr>
          <w:sz w:val="28"/>
          <w:szCs w:val="28"/>
        </w:rPr>
        <w:t>территории Свердловской области»</w:t>
      </w:r>
      <w:r w:rsidRPr="001D2C2B">
        <w:rPr>
          <w:sz w:val="28"/>
          <w:szCs w:val="28"/>
        </w:rPr>
        <w:t xml:space="preserve">, руководствуясь </w:t>
      </w:r>
      <w:hyperlink r:id="rId10" w:history="1">
        <w:r w:rsidRPr="001D2C2B">
          <w:rPr>
            <w:rStyle w:val="a3"/>
            <w:color w:val="auto"/>
            <w:sz w:val="28"/>
            <w:szCs w:val="28"/>
            <w:u w:val="none"/>
          </w:rPr>
          <w:t>статьей 15-1</w:t>
        </w:r>
      </w:hyperlink>
      <w:r w:rsidRPr="001D2C2B">
        <w:rPr>
          <w:sz w:val="28"/>
          <w:szCs w:val="28"/>
        </w:rPr>
        <w:t xml:space="preserve"> Устава </w:t>
      </w:r>
      <w:r>
        <w:rPr>
          <w:sz w:val="28"/>
          <w:szCs w:val="28"/>
        </w:rPr>
        <w:t xml:space="preserve">Байкаловского </w:t>
      </w:r>
      <w:r w:rsidRPr="001D2C2B">
        <w:rPr>
          <w:sz w:val="28"/>
          <w:szCs w:val="28"/>
        </w:rPr>
        <w:t xml:space="preserve">сельского поселения, </w:t>
      </w:r>
      <w:r w:rsidR="00C611B9" w:rsidRPr="00600195">
        <w:rPr>
          <w:rFonts w:eastAsia="SimSun"/>
          <w:kern w:val="3"/>
          <w:sz w:val="28"/>
          <w:lang w:eastAsia="zh-CN" w:bidi="hi-IN"/>
        </w:rPr>
        <w:t xml:space="preserve">Дума </w:t>
      </w:r>
      <w:r w:rsidR="00C611B9">
        <w:rPr>
          <w:rFonts w:eastAsia="SimSun"/>
          <w:kern w:val="3"/>
          <w:sz w:val="28"/>
          <w:lang w:eastAsia="zh-CN" w:bidi="hi-IN"/>
        </w:rPr>
        <w:t>Байкаловского сельского поселения</w:t>
      </w:r>
      <w:r>
        <w:rPr>
          <w:rFonts w:eastAsia="SimSun"/>
          <w:kern w:val="3"/>
          <w:sz w:val="28"/>
          <w:lang w:eastAsia="zh-CN" w:bidi="hi-IN"/>
        </w:rPr>
        <w:t>,</w:t>
      </w:r>
    </w:p>
    <w:p w14:paraId="56B8E6DB" w14:textId="7E77AC31" w:rsidR="001C7E35" w:rsidRDefault="001C7E35" w:rsidP="0052401D">
      <w:pPr>
        <w:ind w:left="284" w:firstLine="567"/>
        <w:jc w:val="center"/>
        <w:rPr>
          <w:sz w:val="28"/>
          <w:szCs w:val="28"/>
        </w:rPr>
      </w:pPr>
      <w:r w:rsidRPr="001C7E35">
        <w:rPr>
          <w:sz w:val="28"/>
          <w:szCs w:val="28"/>
        </w:rPr>
        <w:t>РЕШИЛА:</w:t>
      </w:r>
    </w:p>
    <w:p w14:paraId="55D43852" w14:textId="77777777" w:rsidR="00012FB3" w:rsidRDefault="00012FB3" w:rsidP="0052401D">
      <w:pPr>
        <w:ind w:left="284" w:firstLine="567"/>
        <w:jc w:val="center"/>
        <w:rPr>
          <w:sz w:val="28"/>
          <w:szCs w:val="28"/>
        </w:rPr>
      </w:pPr>
    </w:p>
    <w:p w14:paraId="03764F88" w14:textId="1110E1BA" w:rsidR="001D2C2B" w:rsidRDefault="001C7E35" w:rsidP="0052401D">
      <w:pPr>
        <w:ind w:left="284" w:firstLine="567"/>
        <w:jc w:val="both"/>
        <w:rPr>
          <w:sz w:val="28"/>
          <w:szCs w:val="28"/>
        </w:rPr>
      </w:pPr>
      <w:r>
        <w:rPr>
          <w:sz w:val="28"/>
          <w:szCs w:val="28"/>
        </w:rPr>
        <w:t xml:space="preserve">1. </w:t>
      </w:r>
      <w:r w:rsidR="001D2C2B" w:rsidRPr="001D2C2B">
        <w:rPr>
          <w:sz w:val="28"/>
          <w:szCs w:val="28"/>
        </w:rPr>
        <w:t>Утвердить Положение о старосте сельского населенного пункта,</w:t>
      </w:r>
      <w:r w:rsidR="001D2C2B">
        <w:rPr>
          <w:sz w:val="28"/>
          <w:szCs w:val="28"/>
        </w:rPr>
        <w:t xml:space="preserve"> входящего в состав Байкаловского</w:t>
      </w:r>
      <w:r w:rsidR="001D2C2B" w:rsidRPr="001D2C2B">
        <w:rPr>
          <w:sz w:val="28"/>
          <w:szCs w:val="28"/>
        </w:rPr>
        <w:t xml:space="preserve"> сельского поселения (прилагается).</w:t>
      </w:r>
    </w:p>
    <w:p w14:paraId="5DFADFB7" w14:textId="4FB06925" w:rsidR="005E3266" w:rsidRDefault="003B44BF" w:rsidP="0052401D">
      <w:pPr>
        <w:ind w:left="284" w:firstLine="567"/>
        <w:jc w:val="both"/>
        <w:rPr>
          <w:color w:val="000000"/>
          <w:sz w:val="28"/>
          <w:szCs w:val="28"/>
        </w:rPr>
      </w:pPr>
      <w:r>
        <w:rPr>
          <w:color w:val="000000"/>
          <w:sz w:val="28"/>
          <w:szCs w:val="28"/>
        </w:rPr>
        <w:t>2</w:t>
      </w:r>
      <w:r w:rsidR="001C7E35">
        <w:rPr>
          <w:color w:val="000000"/>
          <w:sz w:val="28"/>
          <w:szCs w:val="28"/>
        </w:rPr>
        <w:t xml:space="preserve">. </w:t>
      </w:r>
      <w:r w:rsidR="005E3266" w:rsidRPr="005E3266">
        <w:rPr>
          <w:color w:val="000000"/>
          <w:sz w:val="28"/>
          <w:szCs w:val="28"/>
        </w:rPr>
        <w:t>Настоящее решение опубликовать в Информационном вестнике Байкаловского сельского поселения и на официальном сайте Думы Байкаловского сельского</w:t>
      </w:r>
      <w:r w:rsidR="005E3266">
        <w:rPr>
          <w:color w:val="000000"/>
          <w:sz w:val="28"/>
          <w:szCs w:val="28"/>
        </w:rPr>
        <w:t xml:space="preserve"> поселения: </w:t>
      </w:r>
      <w:hyperlink r:id="rId11" w:history="1">
        <w:r w:rsidRPr="00556732">
          <w:rPr>
            <w:rStyle w:val="a3"/>
            <w:sz w:val="28"/>
            <w:szCs w:val="28"/>
          </w:rPr>
          <w:t>https://байкдума.рф</w:t>
        </w:r>
      </w:hyperlink>
      <w:r w:rsidR="005E3266">
        <w:rPr>
          <w:color w:val="000000"/>
          <w:sz w:val="28"/>
          <w:szCs w:val="28"/>
        </w:rPr>
        <w:t>.</w:t>
      </w:r>
    </w:p>
    <w:p w14:paraId="320011D0" w14:textId="3DBEA2B5" w:rsidR="001C7E35" w:rsidRPr="001C7E35" w:rsidRDefault="00012FB3" w:rsidP="0052401D">
      <w:pPr>
        <w:ind w:left="284" w:firstLine="567"/>
        <w:jc w:val="both"/>
        <w:rPr>
          <w:color w:val="000000"/>
          <w:sz w:val="28"/>
          <w:szCs w:val="28"/>
        </w:rPr>
      </w:pPr>
      <w:r>
        <w:rPr>
          <w:color w:val="000000"/>
          <w:sz w:val="28"/>
          <w:szCs w:val="28"/>
        </w:rPr>
        <w:t>3</w:t>
      </w:r>
      <w:r w:rsidR="005E3266">
        <w:rPr>
          <w:color w:val="000000"/>
          <w:sz w:val="28"/>
          <w:szCs w:val="28"/>
        </w:rPr>
        <w:t xml:space="preserve">. </w:t>
      </w:r>
      <w:r w:rsidR="001C7E35" w:rsidRPr="00F44316">
        <w:rPr>
          <w:color w:val="000000"/>
          <w:sz w:val="28"/>
          <w:szCs w:val="28"/>
        </w:rPr>
        <w:t xml:space="preserve">Контроль </w:t>
      </w:r>
      <w:r w:rsidR="001C7E35">
        <w:rPr>
          <w:color w:val="000000"/>
          <w:sz w:val="28"/>
          <w:szCs w:val="28"/>
        </w:rPr>
        <w:t>за</w:t>
      </w:r>
      <w:r w:rsidR="001C7E35" w:rsidRPr="00F44316">
        <w:rPr>
          <w:color w:val="000000"/>
          <w:sz w:val="28"/>
          <w:szCs w:val="28"/>
        </w:rPr>
        <w:t xml:space="preserve"> исполнением настоящего решения возложить на комиссию Думы по соблюдению законности и вопросам местного самоуправления </w:t>
      </w:r>
    </w:p>
    <w:p w14:paraId="47B83626" w14:textId="77777777" w:rsidR="001C7E35" w:rsidRPr="00F44316" w:rsidRDefault="001C7E35" w:rsidP="0052401D">
      <w:pPr>
        <w:tabs>
          <w:tab w:val="left" w:pos="1770"/>
        </w:tabs>
        <w:ind w:left="284" w:firstLine="567"/>
        <w:jc w:val="both"/>
        <w:rPr>
          <w:color w:val="000000"/>
          <w:sz w:val="28"/>
          <w:szCs w:val="28"/>
        </w:rPr>
      </w:pPr>
      <w:r>
        <w:rPr>
          <w:color w:val="000000"/>
          <w:sz w:val="28"/>
          <w:szCs w:val="28"/>
        </w:rPr>
        <w:tab/>
      </w:r>
    </w:p>
    <w:p w14:paraId="010224A1" w14:textId="77777777" w:rsidR="001C7E35" w:rsidRPr="00F44316" w:rsidRDefault="001C7E35" w:rsidP="0052401D">
      <w:pPr>
        <w:ind w:left="284" w:firstLine="567"/>
        <w:jc w:val="both"/>
        <w:rPr>
          <w:color w:val="000000"/>
          <w:sz w:val="28"/>
          <w:szCs w:val="28"/>
        </w:rPr>
      </w:pPr>
      <w:r w:rsidRPr="00F44316">
        <w:rPr>
          <w:color w:val="000000"/>
          <w:sz w:val="28"/>
          <w:szCs w:val="28"/>
        </w:rPr>
        <w:t xml:space="preserve">Председатель Думы </w:t>
      </w:r>
    </w:p>
    <w:p w14:paraId="2923A9E2" w14:textId="77777777" w:rsidR="0052401D" w:rsidRDefault="001C7E35" w:rsidP="0052401D">
      <w:pPr>
        <w:ind w:left="284" w:firstLine="567"/>
        <w:jc w:val="both"/>
        <w:rPr>
          <w:color w:val="000000"/>
          <w:sz w:val="28"/>
          <w:szCs w:val="28"/>
        </w:rPr>
      </w:pPr>
      <w:r w:rsidRPr="00F44316">
        <w:rPr>
          <w:color w:val="000000"/>
          <w:sz w:val="28"/>
          <w:szCs w:val="28"/>
        </w:rPr>
        <w:t xml:space="preserve">Байкаловского сельского поселения  </w:t>
      </w:r>
    </w:p>
    <w:p w14:paraId="29F78C2C" w14:textId="77777777" w:rsidR="0052401D" w:rsidRDefault="0052401D" w:rsidP="0052401D">
      <w:pPr>
        <w:ind w:left="284" w:firstLine="567"/>
        <w:jc w:val="both"/>
        <w:rPr>
          <w:color w:val="000000"/>
          <w:sz w:val="28"/>
          <w:szCs w:val="28"/>
        </w:rPr>
      </w:pPr>
      <w:r>
        <w:rPr>
          <w:color w:val="000000"/>
          <w:sz w:val="28"/>
          <w:szCs w:val="28"/>
        </w:rPr>
        <w:t>Байкаловского муниципального района</w:t>
      </w:r>
      <w:r w:rsidR="001C7E35" w:rsidRPr="00F44316">
        <w:rPr>
          <w:color w:val="000000"/>
          <w:sz w:val="28"/>
          <w:szCs w:val="28"/>
        </w:rPr>
        <w:t xml:space="preserve">               </w:t>
      </w:r>
      <w:r w:rsidR="001C7E35" w:rsidRPr="00F44316">
        <w:rPr>
          <w:color w:val="000000"/>
          <w:sz w:val="28"/>
          <w:szCs w:val="28"/>
        </w:rPr>
        <w:tab/>
      </w:r>
      <w:r w:rsidR="001C7E35" w:rsidRPr="00F44316">
        <w:rPr>
          <w:color w:val="000000"/>
          <w:sz w:val="28"/>
          <w:szCs w:val="28"/>
        </w:rPr>
        <w:tab/>
      </w:r>
      <w:r w:rsidR="001C7E35" w:rsidRPr="00F44316">
        <w:rPr>
          <w:color w:val="000000"/>
          <w:sz w:val="28"/>
          <w:szCs w:val="28"/>
        </w:rPr>
        <w:tab/>
        <w:t xml:space="preserve">      </w:t>
      </w:r>
    </w:p>
    <w:p w14:paraId="27F359C1" w14:textId="62E30806" w:rsidR="001C7E35" w:rsidRPr="00F44316" w:rsidRDefault="0052401D" w:rsidP="0052401D">
      <w:pPr>
        <w:ind w:left="284" w:firstLine="567"/>
        <w:jc w:val="both"/>
        <w:rPr>
          <w:color w:val="000000"/>
          <w:sz w:val="28"/>
          <w:szCs w:val="28"/>
        </w:rPr>
      </w:pPr>
      <w:r>
        <w:rPr>
          <w:color w:val="000000"/>
          <w:sz w:val="28"/>
          <w:szCs w:val="28"/>
        </w:rPr>
        <w:t xml:space="preserve">Свердловской области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C7E35" w:rsidRPr="00F44316">
        <w:rPr>
          <w:color w:val="000000"/>
          <w:sz w:val="28"/>
          <w:szCs w:val="28"/>
        </w:rPr>
        <w:t xml:space="preserve">С.В. Кузеванова </w:t>
      </w:r>
    </w:p>
    <w:p w14:paraId="3DC701B4" w14:textId="409435D1" w:rsidR="001C7E35" w:rsidRDefault="0052401D" w:rsidP="0052401D">
      <w:pPr>
        <w:ind w:left="284" w:firstLine="567"/>
        <w:jc w:val="both"/>
        <w:rPr>
          <w:color w:val="000000"/>
          <w:sz w:val="28"/>
          <w:szCs w:val="28"/>
        </w:rPr>
      </w:pPr>
      <w:r>
        <w:rPr>
          <w:color w:val="000000"/>
          <w:sz w:val="28"/>
          <w:szCs w:val="28"/>
        </w:rPr>
        <w:t xml:space="preserve">21 </w:t>
      </w:r>
      <w:r w:rsidR="00E1106E">
        <w:rPr>
          <w:color w:val="000000"/>
          <w:sz w:val="28"/>
          <w:szCs w:val="28"/>
        </w:rPr>
        <w:t>июля</w:t>
      </w:r>
      <w:r w:rsidR="001C7E35">
        <w:rPr>
          <w:color w:val="000000"/>
          <w:sz w:val="28"/>
          <w:szCs w:val="28"/>
        </w:rPr>
        <w:t xml:space="preserve"> </w:t>
      </w:r>
      <w:r w:rsidR="003B44BF">
        <w:rPr>
          <w:color w:val="000000"/>
          <w:sz w:val="28"/>
          <w:szCs w:val="28"/>
        </w:rPr>
        <w:t>2022</w:t>
      </w:r>
      <w:r w:rsidR="001C7E35" w:rsidRPr="00F44316">
        <w:rPr>
          <w:color w:val="000000"/>
          <w:sz w:val="28"/>
          <w:szCs w:val="28"/>
        </w:rPr>
        <w:t>г.</w:t>
      </w:r>
    </w:p>
    <w:p w14:paraId="5015CF35" w14:textId="77777777" w:rsidR="003B44BF" w:rsidRDefault="003B44BF" w:rsidP="0052401D">
      <w:pPr>
        <w:ind w:left="284" w:firstLine="567"/>
        <w:jc w:val="both"/>
        <w:rPr>
          <w:color w:val="000000"/>
          <w:sz w:val="28"/>
          <w:szCs w:val="28"/>
        </w:rPr>
      </w:pPr>
    </w:p>
    <w:p w14:paraId="6393FE78" w14:textId="77777777" w:rsidR="00054C20" w:rsidRDefault="001C7E35" w:rsidP="0052401D">
      <w:pPr>
        <w:ind w:left="284" w:firstLine="567"/>
        <w:jc w:val="both"/>
        <w:rPr>
          <w:color w:val="000000"/>
          <w:sz w:val="28"/>
          <w:szCs w:val="28"/>
        </w:rPr>
      </w:pPr>
      <w:r w:rsidRPr="00F44316">
        <w:rPr>
          <w:color w:val="000000"/>
          <w:sz w:val="28"/>
          <w:szCs w:val="28"/>
        </w:rPr>
        <w:t xml:space="preserve">Глава Байкаловского сельского поселения   </w:t>
      </w:r>
    </w:p>
    <w:p w14:paraId="7EDAA9A5" w14:textId="77777777" w:rsidR="00054C20" w:rsidRDefault="00054C20" w:rsidP="0052401D">
      <w:pPr>
        <w:ind w:left="284" w:firstLine="567"/>
        <w:jc w:val="both"/>
        <w:rPr>
          <w:color w:val="000000"/>
          <w:sz w:val="28"/>
          <w:szCs w:val="28"/>
        </w:rPr>
      </w:pPr>
      <w:r>
        <w:rPr>
          <w:color w:val="000000"/>
          <w:sz w:val="28"/>
          <w:szCs w:val="28"/>
        </w:rPr>
        <w:t>Байкаловского муниципального района</w:t>
      </w:r>
    </w:p>
    <w:p w14:paraId="67C5CE08" w14:textId="345363A0" w:rsidR="001C7E35" w:rsidRPr="00F44316" w:rsidRDefault="00054C20" w:rsidP="0052401D">
      <w:pPr>
        <w:ind w:left="284" w:firstLine="567"/>
        <w:jc w:val="both"/>
        <w:rPr>
          <w:color w:val="000000"/>
          <w:sz w:val="28"/>
          <w:szCs w:val="28"/>
        </w:rPr>
      </w:pPr>
      <w:r>
        <w:rPr>
          <w:color w:val="000000"/>
          <w:sz w:val="28"/>
          <w:szCs w:val="28"/>
        </w:rPr>
        <w:t>Свердловской области</w:t>
      </w:r>
      <w:r w:rsidR="001C7E35" w:rsidRPr="00F44316">
        <w:rPr>
          <w:color w:val="000000"/>
          <w:sz w:val="28"/>
          <w:szCs w:val="28"/>
        </w:rPr>
        <w:t xml:space="preserve">                    </w:t>
      </w:r>
      <w:r w:rsidR="001C7E35" w:rsidRPr="00F44316">
        <w:rPr>
          <w:color w:val="000000"/>
          <w:sz w:val="28"/>
          <w:szCs w:val="28"/>
        </w:rPr>
        <w:tab/>
      </w:r>
      <w:r w:rsidR="001C7E35" w:rsidRPr="00F44316">
        <w:rPr>
          <w:color w:val="000000"/>
          <w:sz w:val="28"/>
          <w:szCs w:val="28"/>
        </w:rPr>
        <w:tab/>
      </w:r>
      <w:r w:rsidR="001C7E35" w:rsidRPr="00F44316">
        <w:rPr>
          <w:color w:val="000000"/>
          <w:sz w:val="28"/>
          <w:szCs w:val="28"/>
        </w:rPr>
        <w:tab/>
      </w:r>
      <w:r w:rsidR="001C7E35">
        <w:rPr>
          <w:color w:val="000000"/>
          <w:sz w:val="28"/>
          <w:szCs w:val="28"/>
        </w:rPr>
        <w:t xml:space="preserve">       </w:t>
      </w:r>
      <w:r w:rsidR="001C7E35" w:rsidRPr="00F44316">
        <w:rPr>
          <w:color w:val="000000"/>
          <w:sz w:val="28"/>
          <w:szCs w:val="28"/>
        </w:rPr>
        <w:t xml:space="preserve"> </w:t>
      </w:r>
      <w:r>
        <w:rPr>
          <w:color w:val="000000"/>
          <w:sz w:val="28"/>
          <w:szCs w:val="28"/>
        </w:rPr>
        <w:t xml:space="preserve">                </w:t>
      </w:r>
      <w:r w:rsidR="001C7E35" w:rsidRPr="00F44316">
        <w:rPr>
          <w:color w:val="000000"/>
          <w:sz w:val="28"/>
          <w:szCs w:val="28"/>
        </w:rPr>
        <w:t>Д.В. Лыжин</w:t>
      </w:r>
    </w:p>
    <w:p w14:paraId="6256E3D7" w14:textId="10E17396" w:rsidR="008E5CA6" w:rsidRDefault="0052401D" w:rsidP="0052401D">
      <w:pPr>
        <w:ind w:left="284" w:firstLine="567"/>
        <w:jc w:val="both"/>
        <w:rPr>
          <w:color w:val="000000"/>
          <w:sz w:val="28"/>
          <w:szCs w:val="28"/>
        </w:rPr>
      </w:pPr>
      <w:r>
        <w:rPr>
          <w:color w:val="000000"/>
          <w:sz w:val="28"/>
          <w:szCs w:val="28"/>
        </w:rPr>
        <w:t>21</w:t>
      </w:r>
      <w:r w:rsidR="001C7E35" w:rsidRPr="00F44316">
        <w:rPr>
          <w:color w:val="000000"/>
          <w:sz w:val="28"/>
          <w:szCs w:val="28"/>
        </w:rPr>
        <w:t xml:space="preserve"> </w:t>
      </w:r>
      <w:r w:rsidR="00E1106E">
        <w:rPr>
          <w:color w:val="000000"/>
          <w:sz w:val="28"/>
          <w:szCs w:val="28"/>
        </w:rPr>
        <w:t>июля</w:t>
      </w:r>
      <w:r w:rsidR="001C7E35" w:rsidRPr="00F44316">
        <w:rPr>
          <w:color w:val="000000"/>
          <w:sz w:val="28"/>
          <w:szCs w:val="28"/>
        </w:rPr>
        <w:t xml:space="preserve"> 202</w:t>
      </w:r>
      <w:r w:rsidR="003B44BF">
        <w:rPr>
          <w:color w:val="000000"/>
          <w:sz w:val="28"/>
          <w:szCs w:val="28"/>
        </w:rPr>
        <w:t>2</w:t>
      </w:r>
      <w:r w:rsidR="001C7E35" w:rsidRPr="00F44316">
        <w:rPr>
          <w:color w:val="000000"/>
          <w:sz w:val="28"/>
          <w:szCs w:val="28"/>
        </w:rPr>
        <w:t>г.</w:t>
      </w:r>
    </w:p>
    <w:p w14:paraId="6E0E8316" w14:textId="77777777" w:rsidR="008E5CA6" w:rsidRPr="008E5CA6" w:rsidRDefault="008E5CA6" w:rsidP="0052401D">
      <w:pPr>
        <w:ind w:left="284" w:firstLine="567"/>
        <w:jc w:val="both"/>
        <w:rPr>
          <w:color w:val="000000"/>
          <w:sz w:val="28"/>
          <w:szCs w:val="28"/>
        </w:rPr>
      </w:pPr>
    </w:p>
    <w:p w14:paraId="2ACA8A3F" w14:textId="77777777" w:rsidR="0052401D" w:rsidRDefault="0052401D" w:rsidP="0052401D">
      <w:pPr>
        <w:widowControl w:val="0"/>
        <w:suppressAutoHyphens w:val="0"/>
        <w:autoSpaceDE w:val="0"/>
        <w:autoSpaceDN w:val="0"/>
        <w:adjustRightInd w:val="0"/>
        <w:ind w:left="284" w:firstLine="567"/>
        <w:jc w:val="right"/>
        <w:outlineLvl w:val="0"/>
        <w:rPr>
          <w:rFonts w:eastAsiaTheme="minorEastAsia"/>
          <w:szCs w:val="28"/>
          <w:lang w:eastAsia="ru-RU"/>
        </w:rPr>
      </w:pPr>
    </w:p>
    <w:p w14:paraId="58652A65" w14:textId="77777777" w:rsidR="0052401D" w:rsidRDefault="0052401D" w:rsidP="0052401D">
      <w:pPr>
        <w:widowControl w:val="0"/>
        <w:suppressAutoHyphens w:val="0"/>
        <w:autoSpaceDE w:val="0"/>
        <w:autoSpaceDN w:val="0"/>
        <w:adjustRightInd w:val="0"/>
        <w:ind w:left="284" w:firstLine="567"/>
        <w:jc w:val="right"/>
        <w:outlineLvl w:val="0"/>
        <w:rPr>
          <w:rFonts w:eastAsiaTheme="minorEastAsia"/>
          <w:szCs w:val="28"/>
          <w:lang w:eastAsia="ru-RU"/>
        </w:rPr>
      </w:pPr>
    </w:p>
    <w:p w14:paraId="0CBB8FB3" w14:textId="77777777" w:rsidR="0052401D" w:rsidRDefault="0052401D" w:rsidP="0052401D">
      <w:pPr>
        <w:widowControl w:val="0"/>
        <w:suppressAutoHyphens w:val="0"/>
        <w:autoSpaceDE w:val="0"/>
        <w:autoSpaceDN w:val="0"/>
        <w:adjustRightInd w:val="0"/>
        <w:ind w:left="284" w:firstLine="567"/>
        <w:jc w:val="right"/>
        <w:outlineLvl w:val="0"/>
        <w:rPr>
          <w:rFonts w:eastAsiaTheme="minorEastAsia"/>
          <w:szCs w:val="28"/>
          <w:lang w:eastAsia="ru-RU"/>
        </w:rPr>
      </w:pPr>
    </w:p>
    <w:p w14:paraId="3B21FB56" w14:textId="77777777" w:rsidR="0050634E" w:rsidRDefault="0050634E" w:rsidP="0052401D">
      <w:pPr>
        <w:widowControl w:val="0"/>
        <w:suppressAutoHyphens w:val="0"/>
        <w:autoSpaceDE w:val="0"/>
        <w:autoSpaceDN w:val="0"/>
        <w:adjustRightInd w:val="0"/>
        <w:ind w:left="284" w:firstLine="567"/>
        <w:jc w:val="right"/>
        <w:outlineLvl w:val="0"/>
        <w:rPr>
          <w:rFonts w:eastAsiaTheme="minorEastAsia"/>
          <w:szCs w:val="28"/>
          <w:lang w:eastAsia="ru-RU"/>
        </w:rPr>
      </w:pPr>
    </w:p>
    <w:p w14:paraId="59BA6C0E" w14:textId="2D6948FE" w:rsidR="008E5CA6" w:rsidRPr="00530552" w:rsidRDefault="008E5CA6" w:rsidP="0052401D">
      <w:pPr>
        <w:widowControl w:val="0"/>
        <w:suppressAutoHyphens w:val="0"/>
        <w:autoSpaceDE w:val="0"/>
        <w:autoSpaceDN w:val="0"/>
        <w:adjustRightInd w:val="0"/>
        <w:ind w:left="284" w:firstLine="567"/>
        <w:jc w:val="right"/>
        <w:outlineLvl w:val="0"/>
        <w:rPr>
          <w:rFonts w:eastAsiaTheme="minorEastAsia"/>
          <w:szCs w:val="28"/>
          <w:lang w:eastAsia="ru-RU"/>
        </w:rPr>
      </w:pPr>
      <w:r w:rsidRPr="008E5CA6">
        <w:rPr>
          <w:rFonts w:eastAsiaTheme="minorEastAsia"/>
          <w:szCs w:val="28"/>
          <w:lang w:eastAsia="ru-RU"/>
        </w:rPr>
        <w:t>Утверждено</w:t>
      </w:r>
      <w:r w:rsidRPr="00530552">
        <w:rPr>
          <w:rFonts w:eastAsiaTheme="minorEastAsia"/>
          <w:szCs w:val="28"/>
          <w:lang w:eastAsia="ru-RU"/>
        </w:rPr>
        <w:t xml:space="preserve"> </w:t>
      </w:r>
      <w:r w:rsidR="00E1106E">
        <w:rPr>
          <w:rFonts w:eastAsiaTheme="minorEastAsia"/>
          <w:szCs w:val="28"/>
          <w:lang w:eastAsia="ru-RU"/>
        </w:rPr>
        <w:t>р</w:t>
      </w:r>
      <w:r w:rsidRPr="008E5CA6">
        <w:rPr>
          <w:rFonts w:eastAsiaTheme="minorEastAsia"/>
          <w:szCs w:val="28"/>
          <w:lang w:eastAsia="ru-RU"/>
        </w:rPr>
        <w:t>ешением Думы</w:t>
      </w:r>
      <w:r w:rsidRPr="00530552">
        <w:rPr>
          <w:rFonts w:eastAsiaTheme="minorEastAsia"/>
          <w:szCs w:val="28"/>
          <w:lang w:eastAsia="ru-RU"/>
        </w:rPr>
        <w:t xml:space="preserve"> </w:t>
      </w:r>
    </w:p>
    <w:p w14:paraId="51CBD3AC" w14:textId="5FD0307F" w:rsidR="008E5CA6" w:rsidRPr="00530552" w:rsidRDefault="008E5CA6" w:rsidP="0052401D">
      <w:pPr>
        <w:widowControl w:val="0"/>
        <w:suppressAutoHyphens w:val="0"/>
        <w:autoSpaceDE w:val="0"/>
        <w:autoSpaceDN w:val="0"/>
        <w:adjustRightInd w:val="0"/>
        <w:ind w:left="284" w:firstLine="567"/>
        <w:jc w:val="right"/>
        <w:rPr>
          <w:rFonts w:eastAsiaTheme="minorEastAsia"/>
          <w:szCs w:val="28"/>
          <w:lang w:eastAsia="ru-RU"/>
        </w:rPr>
      </w:pPr>
      <w:r w:rsidRPr="00530552">
        <w:rPr>
          <w:rFonts w:eastAsiaTheme="minorEastAsia"/>
          <w:szCs w:val="28"/>
          <w:lang w:eastAsia="ru-RU"/>
        </w:rPr>
        <w:t xml:space="preserve">Байкаловского </w:t>
      </w:r>
      <w:r w:rsidRPr="008E5CA6">
        <w:rPr>
          <w:rFonts w:eastAsiaTheme="minorEastAsia"/>
          <w:szCs w:val="28"/>
          <w:lang w:eastAsia="ru-RU"/>
        </w:rPr>
        <w:t>сельского поселения</w:t>
      </w:r>
    </w:p>
    <w:p w14:paraId="4C6B6000" w14:textId="77777777" w:rsidR="008E5CA6" w:rsidRPr="00530552" w:rsidRDefault="008E5CA6" w:rsidP="0052401D">
      <w:pPr>
        <w:ind w:left="284" w:firstLine="567"/>
        <w:jc w:val="right"/>
        <w:rPr>
          <w:szCs w:val="28"/>
        </w:rPr>
      </w:pPr>
      <w:r w:rsidRPr="00530552">
        <w:rPr>
          <w:szCs w:val="28"/>
        </w:rPr>
        <w:t>Байкаловского муниципального района</w:t>
      </w:r>
    </w:p>
    <w:p w14:paraId="0ECE2658" w14:textId="3E0575BA" w:rsidR="008E5CA6" w:rsidRPr="008E5CA6" w:rsidRDefault="008E5CA6" w:rsidP="0052401D">
      <w:pPr>
        <w:ind w:left="284" w:firstLine="567"/>
        <w:jc w:val="right"/>
        <w:rPr>
          <w:szCs w:val="28"/>
        </w:rPr>
      </w:pPr>
      <w:r w:rsidRPr="00530552">
        <w:rPr>
          <w:szCs w:val="28"/>
        </w:rPr>
        <w:t>Свердловской области</w:t>
      </w:r>
      <w:r w:rsidRPr="008E5CA6">
        <w:rPr>
          <w:rFonts w:eastAsiaTheme="minorEastAsia"/>
          <w:szCs w:val="28"/>
          <w:lang w:eastAsia="ru-RU"/>
        </w:rPr>
        <w:t xml:space="preserve"> </w:t>
      </w:r>
    </w:p>
    <w:p w14:paraId="15A1A562" w14:textId="30976BCA" w:rsidR="008E5CA6" w:rsidRDefault="008E5CA6" w:rsidP="0052401D">
      <w:pPr>
        <w:widowControl w:val="0"/>
        <w:suppressAutoHyphens w:val="0"/>
        <w:autoSpaceDE w:val="0"/>
        <w:autoSpaceDN w:val="0"/>
        <w:adjustRightInd w:val="0"/>
        <w:ind w:left="284" w:firstLine="567"/>
        <w:jc w:val="right"/>
        <w:rPr>
          <w:rFonts w:eastAsiaTheme="minorEastAsia"/>
          <w:szCs w:val="28"/>
          <w:lang w:eastAsia="ru-RU"/>
        </w:rPr>
      </w:pPr>
      <w:r w:rsidRPr="008E5CA6">
        <w:rPr>
          <w:rFonts w:eastAsiaTheme="minorEastAsia"/>
          <w:szCs w:val="28"/>
          <w:lang w:eastAsia="ru-RU"/>
        </w:rPr>
        <w:t xml:space="preserve">от </w:t>
      </w:r>
      <w:r w:rsidR="0052401D">
        <w:rPr>
          <w:rFonts w:eastAsiaTheme="minorEastAsia"/>
          <w:szCs w:val="28"/>
          <w:lang w:eastAsia="ru-RU"/>
        </w:rPr>
        <w:t>21</w:t>
      </w:r>
      <w:r w:rsidRPr="00530552">
        <w:rPr>
          <w:rFonts w:eastAsiaTheme="minorEastAsia"/>
          <w:szCs w:val="28"/>
          <w:lang w:eastAsia="ru-RU"/>
        </w:rPr>
        <w:t>.0</w:t>
      </w:r>
      <w:r w:rsidR="00E1106E">
        <w:rPr>
          <w:rFonts w:eastAsiaTheme="minorEastAsia"/>
          <w:szCs w:val="28"/>
          <w:lang w:eastAsia="ru-RU"/>
        </w:rPr>
        <w:t>7</w:t>
      </w:r>
      <w:r w:rsidRPr="00530552">
        <w:rPr>
          <w:rFonts w:eastAsiaTheme="minorEastAsia"/>
          <w:szCs w:val="28"/>
          <w:lang w:eastAsia="ru-RU"/>
        </w:rPr>
        <w:t>.2022 г. №</w:t>
      </w:r>
      <w:r w:rsidR="0050634E">
        <w:rPr>
          <w:rFonts w:eastAsiaTheme="minorEastAsia"/>
          <w:szCs w:val="28"/>
          <w:lang w:eastAsia="ru-RU"/>
        </w:rPr>
        <w:t>291</w:t>
      </w:r>
    </w:p>
    <w:p w14:paraId="5434A1B7" w14:textId="77777777" w:rsidR="00294B50" w:rsidRPr="008E5CA6" w:rsidRDefault="00294B50" w:rsidP="0052401D">
      <w:pPr>
        <w:widowControl w:val="0"/>
        <w:suppressAutoHyphens w:val="0"/>
        <w:autoSpaceDE w:val="0"/>
        <w:autoSpaceDN w:val="0"/>
        <w:adjustRightInd w:val="0"/>
        <w:ind w:left="284" w:firstLine="567"/>
        <w:jc w:val="right"/>
        <w:rPr>
          <w:rFonts w:eastAsiaTheme="minorEastAsia"/>
          <w:szCs w:val="28"/>
          <w:lang w:eastAsia="ru-RU"/>
        </w:rPr>
      </w:pPr>
    </w:p>
    <w:p w14:paraId="755268E8"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sz w:val="28"/>
          <w:szCs w:val="28"/>
          <w:lang w:eastAsia="ru-RU"/>
        </w:rPr>
      </w:pPr>
    </w:p>
    <w:p w14:paraId="758F70FB"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bCs/>
          <w:lang w:eastAsia="ru-RU"/>
        </w:rPr>
      </w:pPr>
      <w:bookmarkStart w:id="0" w:name="Par37"/>
      <w:bookmarkEnd w:id="0"/>
      <w:r w:rsidRPr="008E5CA6">
        <w:rPr>
          <w:rFonts w:eastAsiaTheme="minorEastAsia"/>
          <w:bCs/>
          <w:lang w:eastAsia="ru-RU"/>
        </w:rPr>
        <w:t>ПОЛОЖЕНИЕ</w:t>
      </w:r>
    </w:p>
    <w:p w14:paraId="0F5549D0" w14:textId="77777777" w:rsidR="0052401D" w:rsidRDefault="008E5CA6" w:rsidP="0052401D">
      <w:pPr>
        <w:widowControl w:val="0"/>
        <w:suppressAutoHyphens w:val="0"/>
        <w:autoSpaceDE w:val="0"/>
        <w:autoSpaceDN w:val="0"/>
        <w:adjustRightInd w:val="0"/>
        <w:ind w:left="284" w:firstLine="567"/>
        <w:jc w:val="center"/>
        <w:rPr>
          <w:rFonts w:eastAsiaTheme="minorEastAsia"/>
          <w:bCs/>
          <w:lang w:eastAsia="ru-RU"/>
        </w:rPr>
      </w:pPr>
      <w:r w:rsidRPr="008E5CA6">
        <w:rPr>
          <w:rFonts w:eastAsiaTheme="minorEastAsia"/>
          <w:bCs/>
          <w:lang w:eastAsia="ru-RU"/>
        </w:rPr>
        <w:t xml:space="preserve">О СТАРОСТЕ СЕЛЬСКОГО НАСЕЛЕННОГО ПУНКТА, ВХОДЯЩЕГО </w:t>
      </w:r>
    </w:p>
    <w:p w14:paraId="43D3986F" w14:textId="739AB4D2"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bCs/>
          <w:lang w:eastAsia="ru-RU"/>
        </w:rPr>
        <w:t>В СОСТАВ</w:t>
      </w:r>
      <w:r w:rsidR="0052401D">
        <w:rPr>
          <w:rFonts w:eastAsiaTheme="minorEastAsia"/>
          <w:bCs/>
          <w:lang w:eastAsia="ru-RU"/>
        </w:rPr>
        <w:t xml:space="preserve"> </w:t>
      </w:r>
      <w:r w:rsidRPr="00530552">
        <w:rPr>
          <w:rFonts w:eastAsiaTheme="minorEastAsia"/>
          <w:lang w:eastAsia="ru-RU"/>
        </w:rPr>
        <w:t>БАЙКАЛОВСКОГО</w:t>
      </w:r>
      <w:r w:rsidRPr="008E5CA6">
        <w:rPr>
          <w:rFonts w:eastAsiaTheme="minorEastAsia"/>
          <w:lang w:eastAsia="ru-RU"/>
        </w:rPr>
        <w:t xml:space="preserve"> СЕЛЬСКОГО ПОСЕЛЕНИЯ</w:t>
      </w:r>
    </w:p>
    <w:p w14:paraId="278BBF7B"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73D8D67" w14:textId="77777777" w:rsidR="008E5CA6" w:rsidRPr="008E5CA6" w:rsidRDefault="008E5CA6" w:rsidP="0052401D">
      <w:pPr>
        <w:widowControl w:val="0"/>
        <w:suppressAutoHyphens w:val="0"/>
        <w:autoSpaceDE w:val="0"/>
        <w:autoSpaceDN w:val="0"/>
        <w:adjustRightInd w:val="0"/>
        <w:ind w:left="284" w:firstLine="567"/>
        <w:jc w:val="center"/>
        <w:outlineLvl w:val="1"/>
        <w:rPr>
          <w:rFonts w:eastAsiaTheme="minorEastAsia"/>
          <w:bCs/>
          <w:lang w:eastAsia="ru-RU"/>
        </w:rPr>
      </w:pPr>
      <w:r w:rsidRPr="008E5CA6">
        <w:rPr>
          <w:rFonts w:eastAsiaTheme="minorEastAsia"/>
          <w:bCs/>
          <w:lang w:eastAsia="ru-RU"/>
        </w:rPr>
        <w:t>1. ОБЩИЕ ПОЛОЖЕНИЯ</w:t>
      </w:r>
    </w:p>
    <w:p w14:paraId="4F667957"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2949DF0A" w14:textId="0A9D0944"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 xml:space="preserve">1.1. Настоящее Положение разработано в соответствии с Федеральным </w:t>
      </w:r>
      <w:hyperlink r:id="rId12" w:history="1">
        <w:r w:rsidRPr="00530552">
          <w:rPr>
            <w:rFonts w:eastAsiaTheme="minorEastAsia"/>
            <w:lang w:eastAsia="ru-RU"/>
          </w:rPr>
          <w:t>законом</w:t>
        </w:r>
      </w:hyperlink>
      <w:r w:rsidRPr="00530552">
        <w:rPr>
          <w:rFonts w:eastAsiaTheme="minorEastAsia"/>
          <w:lang w:eastAsia="ru-RU"/>
        </w:rPr>
        <w:t xml:space="preserve"> от 6 октября 2003 года № 131-ФЗ «Об общих принципах организации местного самоуправления в Российской Федерации», </w:t>
      </w:r>
      <w:hyperlink r:id="rId13" w:history="1">
        <w:r w:rsidRPr="00530552">
          <w:rPr>
            <w:rFonts w:eastAsiaTheme="minorEastAsia"/>
            <w:lang w:eastAsia="ru-RU"/>
          </w:rPr>
          <w:t>Законом</w:t>
        </w:r>
      </w:hyperlink>
      <w:r w:rsidRPr="00530552">
        <w:rPr>
          <w:rFonts w:eastAsiaTheme="minorEastAsia"/>
          <w:lang w:eastAsia="ru-RU"/>
        </w:rPr>
        <w:t xml:space="preserve"> Свердловской области от 22 мая 2019 года № 43-ОЗ «Об отдельных вопросах регулирования статуса старост сельских населенных пунктов, расположенных на территории Свердловской области», </w:t>
      </w:r>
      <w:hyperlink r:id="rId14" w:history="1">
        <w:r w:rsidRPr="00530552">
          <w:rPr>
            <w:rFonts w:eastAsiaTheme="minorEastAsia"/>
            <w:lang w:eastAsia="ru-RU"/>
          </w:rPr>
          <w:t>статьей 15-1</w:t>
        </w:r>
      </w:hyperlink>
      <w:r w:rsidRPr="00530552">
        <w:rPr>
          <w:rFonts w:eastAsiaTheme="minorEastAsia"/>
          <w:lang w:eastAsia="ru-RU"/>
        </w:rPr>
        <w:t xml:space="preserve"> Устава Байкаловского сельского поселения.</w:t>
      </w:r>
    </w:p>
    <w:p w14:paraId="11FE53B5" w14:textId="28BA647D"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1.2. Для организации взаимодействия органов местного самоуправления Байкаловского сельского поселения и жителей сельского населенного пункта, входящего в состав Байкаловского сельского поселения (далее - сельский населенный пункт), при решении вопросов местного значения в сельском населенном пункте может назначаться староста сельского населенного пункта.</w:t>
      </w:r>
    </w:p>
    <w:p w14:paraId="64DE0EC2" w14:textId="31634AD1"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1.3. Староста сельского населенного пункта назначается решением Думы Байкаловского сельского поселения по представлению собрания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5E917AC" w14:textId="50CD854B"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1.4. Собрание (сход) граждан сельского населенного пункта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проводится в порядке, установленном решением Думы Байкаловского сельского поселения.</w:t>
      </w:r>
    </w:p>
    <w:p w14:paraId="4A3DEA3D"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 xml:space="preserve">1.5. Староста сельского населенного пункта осуществляет свои полномочия в соответствии с </w:t>
      </w:r>
      <w:hyperlink r:id="rId15" w:history="1">
        <w:r w:rsidRPr="00530552">
          <w:rPr>
            <w:rFonts w:eastAsiaTheme="minorEastAsia"/>
            <w:lang w:eastAsia="ru-RU"/>
          </w:rPr>
          <w:t>Конституцией</w:t>
        </w:r>
      </w:hyperlink>
      <w:r w:rsidRPr="00530552">
        <w:rPr>
          <w:rFonts w:eastAsiaTheme="minorEastAsia"/>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настоящим Положением.</w:t>
      </w:r>
    </w:p>
    <w:p w14:paraId="44500E4F" w14:textId="777F5EF1"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1.6.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Байкаловского сельского поселения.</w:t>
      </w:r>
    </w:p>
    <w:p w14:paraId="4E41D8F8"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1.7. Старостой сельского населенного пункта не может быть назначено лицо:</w:t>
      </w:r>
    </w:p>
    <w:p w14:paraId="4F2D8DFD"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1AD1255"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 признанное судом недееспособным или ограниченно дееспособным;</w:t>
      </w:r>
    </w:p>
    <w:p w14:paraId="07A4FE2E"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3) имеющее непогашенную или неснятую судимость.</w:t>
      </w:r>
    </w:p>
    <w:p w14:paraId="5FB7E022" w14:textId="6C6A3570"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1.8. В соответствии с Уставом Байкаловского сельского поселения срок полномочий старосты сельского населенного пункта составляет пять лет.</w:t>
      </w:r>
    </w:p>
    <w:p w14:paraId="2C1E65C0" w14:textId="79E9B5F4"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 xml:space="preserve">1.9. Полномочия старосты сельского населенного пункта прекращаются досрочно решением Думы Байкаловского  сельского поселения, принятым по представлению собрания (схода) граждан сельского населенного пункта, а также в случаях, установленных </w:t>
      </w:r>
      <w:hyperlink r:id="rId16" w:history="1">
        <w:r w:rsidRPr="00530552">
          <w:rPr>
            <w:rFonts w:eastAsiaTheme="minorEastAsia"/>
            <w:lang w:eastAsia="ru-RU"/>
          </w:rPr>
          <w:t>пунктами 1</w:t>
        </w:r>
      </w:hyperlink>
      <w:r w:rsidRPr="00530552">
        <w:rPr>
          <w:rFonts w:eastAsiaTheme="minorEastAsia"/>
          <w:lang w:eastAsia="ru-RU"/>
        </w:rPr>
        <w:t xml:space="preserve"> - </w:t>
      </w:r>
      <w:hyperlink r:id="rId17" w:history="1">
        <w:r w:rsidRPr="00530552">
          <w:rPr>
            <w:rFonts w:eastAsiaTheme="minorEastAsia"/>
            <w:lang w:eastAsia="ru-RU"/>
          </w:rPr>
          <w:t>7 части 10 статьи 40</w:t>
        </w:r>
      </w:hyperlink>
      <w:r w:rsidRPr="00530552">
        <w:rPr>
          <w:rFonts w:eastAsiaTheme="minorEastAsia"/>
          <w:lang w:eastAsia="ru-RU"/>
        </w:rPr>
        <w:t xml:space="preserve"> Федерального закона о</w:t>
      </w:r>
      <w:r w:rsidR="000E54D8" w:rsidRPr="00530552">
        <w:rPr>
          <w:rFonts w:eastAsiaTheme="minorEastAsia"/>
          <w:lang w:eastAsia="ru-RU"/>
        </w:rPr>
        <w:t>т 6 октября 2003 года № 131-ФЗ «</w:t>
      </w:r>
      <w:r w:rsidRPr="00530552">
        <w:rPr>
          <w:rFonts w:eastAsiaTheme="minorEastAsia"/>
          <w:lang w:eastAsia="ru-RU"/>
        </w:rPr>
        <w:t>Об общих принципах организации местного самоуп</w:t>
      </w:r>
      <w:r w:rsidR="000E54D8" w:rsidRPr="00530552">
        <w:rPr>
          <w:rFonts w:eastAsiaTheme="minorEastAsia"/>
          <w:lang w:eastAsia="ru-RU"/>
        </w:rPr>
        <w:t>равления в Российской Федерации»</w:t>
      </w:r>
      <w:r w:rsidRPr="00530552">
        <w:rPr>
          <w:rFonts w:eastAsiaTheme="minorEastAsia"/>
          <w:lang w:eastAsia="ru-RU"/>
        </w:rPr>
        <w:t>.</w:t>
      </w:r>
    </w:p>
    <w:p w14:paraId="253231B8"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11AA37D0" w14:textId="77777777" w:rsidR="008E5CA6" w:rsidRPr="00530552" w:rsidRDefault="008E5CA6" w:rsidP="0052401D">
      <w:pPr>
        <w:pStyle w:val="a6"/>
        <w:ind w:left="284" w:firstLine="567"/>
        <w:jc w:val="center"/>
        <w:rPr>
          <w:rFonts w:eastAsiaTheme="minorEastAsia"/>
          <w:lang w:eastAsia="ru-RU"/>
        </w:rPr>
      </w:pPr>
      <w:r w:rsidRPr="00530552">
        <w:rPr>
          <w:rFonts w:eastAsiaTheme="minorEastAsia"/>
          <w:lang w:eastAsia="ru-RU"/>
        </w:rPr>
        <w:lastRenderedPageBreak/>
        <w:t>2. ПОЛНОМОЧИЯ СТАРОСТЫ СЕЛЬСКОГО НАСЕЛЕННОГО ПУНКТА</w:t>
      </w:r>
    </w:p>
    <w:p w14:paraId="4A2BE37B" w14:textId="77777777" w:rsidR="008E5CA6" w:rsidRPr="00530552" w:rsidRDefault="008E5CA6" w:rsidP="0052401D">
      <w:pPr>
        <w:pStyle w:val="a6"/>
        <w:ind w:left="284" w:firstLine="567"/>
        <w:jc w:val="both"/>
        <w:rPr>
          <w:rFonts w:eastAsiaTheme="minorEastAsia"/>
          <w:lang w:eastAsia="ru-RU"/>
        </w:rPr>
      </w:pPr>
    </w:p>
    <w:p w14:paraId="10C2B303"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2.1. Староста сельского населенного пункта для решения возложенных на него задач осуществляет следующие полномочия:</w:t>
      </w:r>
    </w:p>
    <w:p w14:paraId="185A3EF4" w14:textId="41910D7D"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 взаимодействует с органами местного самоуправления Байкаловского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92DC758" w14:textId="74BF3B5D"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Байкаловского сельского поселения;</w:t>
      </w:r>
    </w:p>
    <w:p w14:paraId="4C45575B" w14:textId="67555F83"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Байкаловского сельского поселения;</w:t>
      </w:r>
    </w:p>
    <w:p w14:paraId="1B35167A" w14:textId="513E00D3"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 содействует органам местного самоуправления Байкаловского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14:paraId="5EAC06AF"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2.2. Староста сельского населенного пункта для решения возложенных на него задач имеет право:</w:t>
      </w:r>
    </w:p>
    <w:p w14:paraId="0889428A" w14:textId="2737C3BE"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 принимать в порядке, установленном Регламентом Думы Байкаловского сельского поселения, участие в заседаниях Думы Байкаловского сельского поселения, при рассмотрении вопросов, затрагивающих интересы жителей соответствующего сельского населенного пункта;</w:t>
      </w:r>
    </w:p>
    <w:p w14:paraId="14CA6F3E"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 содействовать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муниципального образования, в том числе по обеспечению сохранности спортивных и детских игровых площадок, охране памятников истории и культуры местного (муниципального) значения, поддержанию в надлежащем состоянии мест захоронения, содержанию улиц и придомовых территорий, озеленению территории сельского населенного пункта, организации мест массового отдыха граждан на территории сельского населенного пункта;</w:t>
      </w:r>
    </w:p>
    <w:p w14:paraId="351A5F76" w14:textId="215D2A3D"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3) принимать участие в осуществлении контроля за соблюдением в сельском населенном пункте правил благоустройства территории Байкаловского сельского поселения, а также в организации благоустройства территории сельского населенного пункта в соответствии с этими правилами;</w:t>
      </w:r>
    </w:p>
    <w:p w14:paraId="4FCD05B6" w14:textId="0E2A3450"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 содействовать органам местного самоуправления Байкаловского сельского поселения в реализации на территории сельского населенного пункта мероприятий, направленных на обеспечение первичных мер пожарной безопасности в сельском населенном пункте, защиту населения и территории сельского населенного пункта от чрезвычайных ситуаций природного и техногенного характера;</w:t>
      </w:r>
    </w:p>
    <w:p w14:paraId="0760FAC7" w14:textId="335845EE"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5) содействовать органам местного самоуправления Байкаловского сельского поселения в разъяснении и организации исполнения на территории сельского населенного пункта законов и иных нормативных правовых актов Российской Федерации, законов и иных нормативных правовых актов Свердловской области (в рамках полномочий органов местного самоуправления), муниципальных правовых актов Байкаловского сельского поселения;</w:t>
      </w:r>
    </w:p>
    <w:p w14:paraId="2E8147BC"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6)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0A9CDEA" w14:textId="5C7F9BF8"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7) принимать участие в заседаниях, совещаниях Администрации Байкаловского сельского поселения, при рассмотрении вопросов, затрагивающих интересы жителей соответствующего сельского населенного пункта.</w:t>
      </w:r>
    </w:p>
    <w:p w14:paraId="7D4D62F2"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2.3. Староста сельского населенного пункта обязан:</w:t>
      </w:r>
    </w:p>
    <w:p w14:paraId="1CD9CF0F" w14:textId="63286F99" w:rsidR="008E5CA6" w:rsidRPr="00530552" w:rsidRDefault="0052401D" w:rsidP="0052401D">
      <w:pPr>
        <w:pStyle w:val="a6"/>
        <w:ind w:left="284" w:firstLine="567"/>
        <w:jc w:val="both"/>
        <w:rPr>
          <w:rFonts w:eastAsiaTheme="minorEastAsia"/>
          <w:lang w:eastAsia="ru-RU"/>
        </w:rPr>
      </w:pPr>
      <w:bookmarkStart w:id="1" w:name="Par93"/>
      <w:bookmarkEnd w:id="1"/>
      <w:r>
        <w:rPr>
          <w:rFonts w:eastAsiaTheme="minorEastAsia"/>
          <w:lang w:eastAsia="ru-RU"/>
        </w:rPr>
        <w:t>1</w:t>
      </w:r>
      <w:r w:rsidR="008E5CA6" w:rsidRPr="00530552">
        <w:rPr>
          <w:rFonts w:eastAsiaTheme="minorEastAsia"/>
          <w:lang w:eastAsia="ru-RU"/>
        </w:rPr>
        <w:t>) ежегодно представлять отчет о своей деятельности (в свободной форме) на собрании (сходе) граждан сельского населенного пункта и направлять такой отчет в Администрацию Байкаловского сельского поселения в срок до 1 мая следующего календарного года;</w:t>
      </w:r>
    </w:p>
    <w:p w14:paraId="6AE93090" w14:textId="4EEB4CAC"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lastRenderedPageBreak/>
        <w:t>2) при реализации гарантий деятельности старосты сельского населенного пункта, установленных подпунктами 2</w:t>
      </w:r>
      <w:r w:rsidR="000E54D8" w:rsidRPr="00530552">
        <w:rPr>
          <w:rFonts w:eastAsiaTheme="minorEastAsia"/>
          <w:lang w:eastAsia="ru-RU"/>
        </w:rPr>
        <w:t>,</w:t>
      </w:r>
      <w:hyperlink w:anchor="Par134" w:tooltip="3) возмещение расходов, связанных с использованием личного транспорта для осуществления деятельности старосты сельского населенного пункта, в размерах и порядке, установленных пунктами 5.5 - 5.8 настоящего Положения;" w:history="1">
        <w:r w:rsidRPr="00530552">
          <w:rPr>
            <w:rFonts w:eastAsiaTheme="minorEastAsia"/>
            <w:lang w:eastAsia="ru-RU"/>
          </w:rPr>
          <w:t>3 пункта 5.1</w:t>
        </w:r>
      </w:hyperlink>
      <w:r w:rsidRPr="00530552">
        <w:rPr>
          <w:rFonts w:eastAsiaTheme="minorEastAsia"/>
          <w:lang w:eastAsia="ru-RU"/>
        </w:rPr>
        <w:t xml:space="preserve"> настоящего Положения, представлять документы, подтверждающие понесенные расходы, связанные с осуществлением его деятельности, в соответствии с пунктом 5.7 настоящего Положения.</w:t>
      </w:r>
    </w:p>
    <w:p w14:paraId="0EF8F469" w14:textId="77777777" w:rsidR="008E5CA6" w:rsidRPr="00530552" w:rsidRDefault="008E5CA6" w:rsidP="0052401D">
      <w:pPr>
        <w:pStyle w:val="a6"/>
        <w:ind w:left="284" w:firstLine="567"/>
        <w:jc w:val="both"/>
        <w:rPr>
          <w:rFonts w:eastAsiaTheme="minorEastAsia"/>
          <w:lang w:eastAsia="ru-RU"/>
        </w:rPr>
      </w:pPr>
    </w:p>
    <w:p w14:paraId="7FC5096D" w14:textId="77777777" w:rsidR="008E5CA6" w:rsidRPr="008E5CA6" w:rsidRDefault="008E5CA6" w:rsidP="0052401D">
      <w:pPr>
        <w:widowControl w:val="0"/>
        <w:suppressAutoHyphens w:val="0"/>
        <w:autoSpaceDE w:val="0"/>
        <w:autoSpaceDN w:val="0"/>
        <w:adjustRightInd w:val="0"/>
        <w:ind w:left="284" w:firstLine="567"/>
        <w:jc w:val="center"/>
        <w:outlineLvl w:val="1"/>
        <w:rPr>
          <w:rFonts w:eastAsiaTheme="minorEastAsia"/>
          <w:bCs/>
          <w:lang w:eastAsia="ru-RU"/>
        </w:rPr>
      </w:pPr>
      <w:r w:rsidRPr="008E5CA6">
        <w:rPr>
          <w:rFonts w:eastAsiaTheme="minorEastAsia"/>
          <w:bCs/>
          <w:lang w:eastAsia="ru-RU"/>
        </w:rPr>
        <w:t>3. ВЗАИМОДЕЙСТВИЕ СТАРОСТЫ СЕЛЬСКОГО НАСЕЛЕННОГО ПУНКТА</w:t>
      </w:r>
    </w:p>
    <w:p w14:paraId="45079E06"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bCs/>
          <w:lang w:eastAsia="ru-RU"/>
        </w:rPr>
      </w:pPr>
      <w:r w:rsidRPr="008E5CA6">
        <w:rPr>
          <w:rFonts w:eastAsiaTheme="minorEastAsia"/>
          <w:bCs/>
          <w:lang w:eastAsia="ru-RU"/>
        </w:rPr>
        <w:t>С ОРГАНАМИ МЕСТНОГО САМОУПРАВЛЕНИЯ</w:t>
      </w:r>
    </w:p>
    <w:p w14:paraId="50461695"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2BDD3A22" w14:textId="4F9A0D6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3.1. Староста сельского населенного пункта осуществляет свою деятельность во взаимодействии с органами местного самоуправления Байкаловского сельского поселения, специалистами территорий Администрации Байкаловского сельского поселения.</w:t>
      </w:r>
    </w:p>
    <w:p w14:paraId="610BE252"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Специалисты территорий курируют деятельность старосты сельского населенного пункта.</w:t>
      </w:r>
    </w:p>
    <w:p w14:paraId="1FF657EE" w14:textId="6400FBF6"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3.2. Органы местного самоуправления Байкаловского сельского поселения:</w:t>
      </w:r>
    </w:p>
    <w:p w14:paraId="48980DC4"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 во взаимоотношениях с жителями сельского населенного пункта опираются на помощь старосты сельского населенного пункта при принятии решений по вопросам, затрагивающим интересы жителей соответствующего сельского населенного пункта, учитывают мнение жителей, полученное через старосту сельского населенного пункта;</w:t>
      </w:r>
    </w:p>
    <w:p w14:paraId="0C54FCE9"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 содействуют старосте сельского населенного пункта в осуществлении его полномочий, оказывают методическую и организационную помощь, предоставляют в необходимых случаях оргтехнику, помещения, создают иные необходимые условия для проведения встреч с жителями, собраний (сходов) граждан соответствующего сельского населенного пункта.</w:t>
      </w:r>
    </w:p>
    <w:p w14:paraId="33772EEB" w14:textId="77777777" w:rsidR="008E5CA6" w:rsidRPr="00530552" w:rsidRDefault="008E5CA6" w:rsidP="0052401D">
      <w:pPr>
        <w:pStyle w:val="a6"/>
        <w:ind w:left="284" w:firstLine="567"/>
        <w:jc w:val="both"/>
        <w:rPr>
          <w:rFonts w:eastAsiaTheme="minorEastAsia"/>
          <w:lang w:eastAsia="ru-RU"/>
        </w:rPr>
      </w:pPr>
    </w:p>
    <w:p w14:paraId="7E4FB0A7" w14:textId="77777777" w:rsidR="008E5CA6" w:rsidRPr="008E5CA6" w:rsidRDefault="008E5CA6" w:rsidP="0052401D">
      <w:pPr>
        <w:widowControl w:val="0"/>
        <w:suppressAutoHyphens w:val="0"/>
        <w:autoSpaceDE w:val="0"/>
        <w:autoSpaceDN w:val="0"/>
        <w:adjustRightInd w:val="0"/>
        <w:ind w:left="284" w:firstLine="567"/>
        <w:jc w:val="center"/>
        <w:outlineLvl w:val="1"/>
        <w:rPr>
          <w:rFonts w:eastAsiaTheme="minorEastAsia"/>
          <w:bCs/>
          <w:lang w:eastAsia="ru-RU"/>
        </w:rPr>
      </w:pPr>
      <w:r w:rsidRPr="008E5CA6">
        <w:rPr>
          <w:rFonts w:eastAsiaTheme="minorEastAsia"/>
          <w:bCs/>
          <w:lang w:eastAsia="ru-RU"/>
        </w:rPr>
        <w:t>4. УДОСТОВЕРЕНИЕ СТАРОСТЫ СЕЛЬСКОГО НАСЕЛЕННОГО ПУНКТА</w:t>
      </w:r>
    </w:p>
    <w:p w14:paraId="5238FB37"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6F0A5341" w14:textId="14CEFA84"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4.1. Документом, подтверждающим полномочия старосты сельского населенного пункта, является удостоверение, подписанное главой Байкаловского сельского поселения. Удостоверение старосты сельского населенного пункта выдается на срок полномочий старосты сельского населенного пункта.</w:t>
      </w:r>
    </w:p>
    <w:p w14:paraId="7A28E27D"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Описание и изображение удостоверения старосты сельского населенного пункта приведено в Приложении N 1 и Приложении N 2 к настоящему Положению.</w:t>
      </w:r>
    </w:p>
    <w:p w14:paraId="0D85DB9C" w14:textId="0A827A3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4.2. Удостоверение вручается старосте сельского населенного пункта главой Байкаловского сельского поселения в течение пяти рабочих дней со дня принятия Думой Байкаловского сельского поселения решения о назначении старосты сельского населенного пункта.</w:t>
      </w:r>
    </w:p>
    <w:p w14:paraId="6346AF6F"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При наличии возможности удостоверение может быть вручено старосте сельского населенного пункта в торжественной обстановке в присутствии жителей соответствующего сельского населенного пункта.</w:t>
      </w:r>
    </w:p>
    <w:p w14:paraId="29C52545" w14:textId="4A9747BA"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Факт получения удостоверения подтверждается подписями старосты сельского населенного пункта и уполномоченного муниципального служащего в Журнале регистрации удостоверений старост сельских населенных пунктов, который ведется в Администрации Байкаловского сельского поселения по форме, установленной Приложением N 3 к настоящему Положению.</w:t>
      </w:r>
    </w:p>
    <w:p w14:paraId="0B3389C8" w14:textId="28A789CE"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4.3.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 Администрацию Байкаловского сельского поселения в течение трех рабочих дней со дня прекращения полномочий.</w:t>
      </w:r>
    </w:p>
    <w:p w14:paraId="53397C98"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Факт возврата удостоверения подтверждается подписями гражданина и уполномоченного муниципального служащего в Журнале регистрации удостоверений старост сельских населенных пунктов.</w:t>
      </w:r>
    </w:p>
    <w:p w14:paraId="5F6DC33C" w14:textId="3E5E7881"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4.4. Журнал регистрации удостоверений старост сельских населенных пунктов хранится в Администрации Байкаловского сельского поселения в течение трех лет со дня его окончания, после чего уничтожается. Одновременно уничтожаются удостоверения старост сельских населенных пунктов, учтенные в данном Журнале регистрации удостоверений старост сельских населенных пунктов.</w:t>
      </w:r>
    </w:p>
    <w:p w14:paraId="10E7C3D8" w14:textId="77777777" w:rsidR="008E5CA6" w:rsidRPr="00530552" w:rsidRDefault="008E5CA6" w:rsidP="0052401D">
      <w:pPr>
        <w:pStyle w:val="a6"/>
        <w:ind w:left="284" w:firstLine="567"/>
        <w:jc w:val="both"/>
        <w:rPr>
          <w:rFonts w:eastAsiaTheme="minorEastAsia"/>
          <w:lang w:eastAsia="ru-RU"/>
        </w:rPr>
      </w:pPr>
    </w:p>
    <w:p w14:paraId="0A1F10EA" w14:textId="67983A3F" w:rsidR="008E5CA6" w:rsidRPr="008E5CA6" w:rsidRDefault="008E5CA6" w:rsidP="0052401D">
      <w:pPr>
        <w:widowControl w:val="0"/>
        <w:suppressAutoHyphens w:val="0"/>
        <w:autoSpaceDE w:val="0"/>
        <w:autoSpaceDN w:val="0"/>
        <w:adjustRightInd w:val="0"/>
        <w:ind w:left="284" w:firstLine="567"/>
        <w:jc w:val="center"/>
        <w:outlineLvl w:val="1"/>
        <w:rPr>
          <w:rFonts w:eastAsiaTheme="minorEastAsia"/>
          <w:bCs/>
          <w:lang w:eastAsia="ru-RU"/>
        </w:rPr>
      </w:pPr>
      <w:r w:rsidRPr="008E5CA6">
        <w:rPr>
          <w:rFonts w:eastAsiaTheme="minorEastAsia"/>
          <w:bCs/>
          <w:lang w:eastAsia="ru-RU"/>
        </w:rPr>
        <w:t>5. ГАРАНТИИ ДЕЯТЕЛЬНОСТИ</w:t>
      </w:r>
      <w:r w:rsidR="000E54D8" w:rsidRPr="00530552">
        <w:rPr>
          <w:rFonts w:eastAsiaTheme="minorEastAsia"/>
          <w:bCs/>
          <w:lang w:eastAsia="ru-RU"/>
        </w:rPr>
        <w:t xml:space="preserve"> </w:t>
      </w:r>
      <w:r w:rsidRPr="008E5CA6">
        <w:rPr>
          <w:rFonts w:eastAsiaTheme="minorEastAsia"/>
          <w:bCs/>
          <w:lang w:eastAsia="ru-RU"/>
        </w:rPr>
        <w:t>СТАРОСТЫ СЕЛЬСКОГО НАСЕЛЕННОГО ПУНКТА</w:t>
      </w:r>
    </w:p>
    <w:p w14:paraId="64D8A62A"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666B8C32" w14:textId="4941D071"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5.1. За счет средств бюджета Байкаловского сельского поселения устанавливаются следующие гарантии деятельности старосты сельского населенного пункта:</w:t>
      </w:r>
    </w:p>
    <w:p w14:paraId="46EE4C6E"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 доступ к информации, необходимой для осуществления деятельности старосты сельского населенного пункта, в порядке, установленном пунктом 5.3 настоящего Положения;</w:t>
      </w:r>
    </w:p>
    <w:p w14:paraId="22A9F704" w14:textId="77777777" w:rsidR="008E5CA6" w:rsidRPr="00530552" w:rsidRDefault="008E5CA6" w:rsidP="0052401D">
      <w:pPr>
        <w:pStyle w:val="a6"/>
        <w:ind w:left="284" w:firstLine="567"/>
        <w:jc w:val="both"/>
        <w:rPr>
          <w:rFonts w:eastAsiaTheme="minorEastAsia"/>
          <w:lang w:eastAsia="ru-RU"/>
        </w:rPr>
      </w:pPr>
      <w:bookmarkStart w:id="2" w:name="Par132"/>
      <w:bookmarkEnd w:id="2"/>
      <w:r w:rsidRPr="00530552">
        <w:rPr>
          <w:rFonts w:eastAsiaTheme="minorEastAsia"/>
          <w:lang w:eastAsia="ru-RU"/>
        </w:rPr>
        <w:t xml:space="preserve">2) возмещение старосте сельского населенного пункта расходов на оплату услуг телефонной связи и иных расходов, связанных с осуществлением его деятельности, в размерах и порядке, установленных пунктами 5.4, </w:t>
      </w:r>
      <w:hyperlink w:anchor="Par156" w:tooltip="5.6. Расходы, связанные с осуществлением деятельности старосты сельского населенного пункта, указанные в пунктах 5.4, 5.5 настоящего Положения, возмещаются старосте сельского населенного пункта, исходя из документально подтвержденного вида и фактического разме" w:history="1">
        <w:r w:rsidRPr="00530552">
          <w:rPr>
            <w:rFonts w:eastAsiaTheme="minorEastAsia"/>
            <w:lang w:eastAsia="ru-RU"/>
          </w:rPr>
          <w:t>5.6</w:t>
        </w:r>
      </w:hyperlink>
      <w:r w:rsidRPr="00530552">
        <w:rPr>
          <w:rFonts w:eastAsiaTheme="minorEastAsia"/>
          <w:lang w:eastAsia="ru-RU"/>
        </w:rPr>
        <w:t xml:space="preserve"> - </w:t>
      </w:r>
      <w:hyperlink w:anchor="Par161" w:tooltip="5.8. 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 w:history="1">
        <w:r w:rsidRPr="00530552">
          <w:rPr>
            <w:rFonts w:eastAsiaTheme="minorEastAsia"/>
            <w:lang w:eastAsia="ru-RU"/>
          </w:rPr>
          <w:t>5.8</w:t>
        </w:r>
      </w:hyperlink>
      <w:r w:rsidRPr="00530552">
        <w:rPr>
          <w:rFonts w:eastAsiaTheme="minorEastAsia"/>
          <w:lang w:eastAsia="ru-RU"/>
        </w:rPr>
        <w:t xml:space="preserve"> настоящего Положения;</w:t>
      </w:r>
    </w:p>
    <w:p w14:paraId="6D7629B8" w14:textId="77777777" w:rsidR="008E5CA6" w:rsidRPr="00530552" w:rsidRDefault="008E5CA6" w:rsidP="0052401D">
      <w:pPr>
        <w:pStyle w:val="a6"/>
        <w:ind w:left="284" w:firstLine="567"/>
        <w:jc w:val="both"/>
        <w:rPr>
          <w:rFonts w:eastAsiaTheme="minorEastAsia"/>
          <w:lang w:eastAsia="ru-RU"/>
        </w:rPr>
      </w:pPr>
      <w:bookmarkStart w:id="3" w:name="Par134"/>
      <w:bookmarkEnd w:id="3"/>
      <w:r w:rsidRPr="00530552">
        <w:rPr>
          <w:rFonts w:eastAsiaTheme="minorEastAsia"/>
          <w:lang w:eastAsia="ru-RU"/>
        </w:rPr>
        <w:t xml:space="preserve">3) возмещение расходов, связанных с использованием личного транспорта для осуществления деятельности старосты сельского населенного пункта, в размерах и порядке, установленных пунктами 5.5 - </w:t>
      </w:r>
      <w:hyperlink w:anchor="Par161" w:tooltip="5.8. 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 w:history="1">
        <w:r w:rsidRPr="00530552">
          <w:rPr>
            <w:rFonts w:eastAsiaTheme="minorEastAsia"/>
            <w:lang w:eastAsia="ru-RU"/>
          </w:rPr>
          <w:t>5.8</w:t>
        </w:r>
      </w:hyperlink>
      <w:r w:rsidRPr="00530552">
        <w:rPr>
          <w:rFonts w:eastAsiaTheme="minorEastAsia"/>
          <w:lang w:eastAsia="ru-RU"/>
        </w:rPr>
        <w:t xml:space="preserve"> настоящего Положения;</w:t>
      </w:r>
    </w:p>
    <w:p w14:paraId="692B6CCE" w14:textId="7CE6683F"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 внеочередной прием главой Байкаловского сельского поселения по вопросам, затрагивающим интересы жителей сельского населенного пункта, в порядке, установленном пунктом 5.9 настоящего Положения;</w:t>
      </w:r>
    </w:p>
    <w:p w14:paraId="41FA0981"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5) возможность распространения информации об осуществлении деятельности старосты сельского населенного пункта в порядке, установленном пунктом 5.10 настоящего Положения.</w:t>
      </w:r>
    </w:p>
    <w:p w14:paraId="304B7E91" w14:textId="2E3A39FD"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5.2. Гарантии деятельности старосты сельского населенного пункта, установленные подпунктами 2, 3 пункта 5.1 настоящего Положения, предоставляются за счет средств бюджета Байкаловского сельского поселения.</w:t>
      </w:r>
    </w:p>
    <w:p w14:paraId="5B435F4F" w14:textId="0ACF778E"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Возмещение расходов, установленных подпунктами 2, 3 пункта 5.1 настоящего Положения, осуществляется при наличии бюджетных ассигнований и открытых лимитов бюджетных обязательств главному распорядителю бюджетных средств Байкаловского сельского поселения на реализацию гарантий деятельности старост сельских населенных пунктов.</w:t>
      </w:r>
    </w:p>
    <w:p w14:paraId="42AC4359" w14:textId="542A317D" w:rsidR="008E5CA6" w:rsidRPr="00530552" w:rsidRDefault="008E5CA6" w:rsidP="0052401D">
      <w:pPr>
        <w:pStyle w:val="a6"/>
        <w:ind w:left="284" w:firstLine="567"/>
        <w:jc w:val="both"/>
        <w:rPr>
          <w:rFonts w:eastAsiaTheme="minorEastAsia"/>
          <w:lang w:eastAsia="ru-RU"/>
        </w:rPr>
      </w:pPr>
      <w:bookmarkStart w:id="4" w:name="Par142"/>
      <w:bookmarkEnd w:id="4"/>
      <w:r w:rsidRPr="00530552">
        <w:rPr>
          <w:rFonts w:eastAsiaTheme="minorEastAsia"/>
          <w:lang w:eastAsia="ru-RU"/>
        </w:rPr>
        <w:t>5.3. Доступ к информации, необходимой для осуществления деятельности старосты сельского населенного пункта осуществляется по его письменному запросу в органы местного самоуправления Байкаловского сельского поселения.</w:t>
      </w:r>
    </w:p>
    <w:p w14:paraId="65A08B84"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Ответ на запрос старосты сельского населенного пункта направляется не позднее семи рабочих дней со дня его получения с приложением необходимых документов.</w:t>
      </w:r>
    </w:p>
    <w:p w14:paraId="3A58C6F1" w14:textId="71B97D5F" w:rsidR="00294B50" w:rsidRDefault="008E5CA6" w:rsidP="0052401D">
      <w:pPr>
        <w:pStyle w:val="a6"/>
        <w:ind w:left="284" w:firstLine="567"/>
        <w:jc w:val="both"/>
        <w:rPr>
          <w:rFonts w:eastAsiaTheme="minorEastAsia"/>
          <w:lang w:eastAsia="ru-RU"/>
        </w:rPr>
      </w:pPr>
      <w:r w:rsidRPr="00530552">
        <w:rPr>
          <w:rFonts w:eastAsiaTheme="minorEastAsia"/>
          <w:lang w:eastAsia="ru-RU"/>
        </w:rPr>
        <w:t>При запросе старостой сельского населенного пункта информации, опубликованной в средствах массовой информации либо размещенной в сети "Интернет", в ответе на запрос орган местного самоуправления Байкаловского сельского поселения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bookmarkStart w:id="5" w:name="Par148"/>
      <w:bookmarkEnd w:id="5"/>
    </w:p>
    <w:p w14:paraId="56722814" w14:textId="7AD4E3D0"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5.4. В соответствии с подпунктом 2 пункта 5.1 настоящего Положения возмещению подлежат следующие виды расходов, связанных с осуществлением деятельности старосты сельского населенного пункта:</w:t>
      </w:r>
    </w:p>
    <w:p w14:paraId="74786B38"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1) услуги телефонной связи (местная телефонная связь, мобильная связь);</w:t>
      </w:r>
    </w:p>
    <w:p w14:paraId="4AB62905"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2) приобретение офисной бумаги, канцелярских принадлежностей, расходных материалов для печатающих (копировальных) устройств;</w:t>
      </w:r>
    </w:p>
    <w:p w14:paraId="49509163"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3) почтовые расходы;</w:t>
      </w:r>
    </w:p>
    <w:p w14:paraId="32E6645F"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4) проезд транспортом общего пользования по муниципальным маршрутам регулярных перевозок пассажиров и багажа.</w:t>
      </w:r>
    </w:p>
    <w:p w14:paraId="4BA56F72" w14:textId="77777777" w:rsidR="008E5CA6" w:rsidRPr="00530552" w:rsidRDefault="008E5CA6" w:rsidP="0052401D">
      <w:pPr>
        <w:pStyle w:val="a6"/>
        <w:ind w:left="284" w:firstLine="567"/>
        <w:jc w:val="both"/>
        <w:rPr>
          <w:rFonts w:eastAsiaTheme="minorEastAsia"/>
          <w:lang w:eastAsia="ru-RU"/>
        </w:rPr>
      </w:pPr>
      <w:bookmarkStart w:id="6" w:name="Par154"/>
      <w:bookmarkEnd w:id="6"/>
      <w:r w:rsidRPr="00530552">
        <w:rPr>
          <w:rFonts w:eastAsiaTheme="minorEastAsia"/>
          <w:lang w:eastAsia="ru-RU"/>
        </w:rPr>
        <w:t>5.5. В соответствии с подпунктом 3 пункта 5.1 настоящего Положения возмещению подлежат расходы на приобретение топлива при использовании личного транспорта, связанного с осуществлением деятельности старосты сельского населенного пункта.</w:t>
      </w:r>
    </w:p>
    <w:p w14:paraId="24B14793" w14:textId="77777777" w:rsidR="008E5CA6" w:rsidRPr="00530552" w:rsidRDefault="008E5CA6" w:rsidP="0052401D">
      <w:pPr>
        <w:pStyle w:val="a6"/>
        <w:ind w:left="284" w:firstLine="567"/>
        <w:jc w:val="both"/>
        <w:rPr>
          <w:rFonts w:eastAsiaTheme="minorEastAsia"/>
          <w:lang w:eastAsia="ru-RU"/>
        </w:rPr>
      </w:pPr>
      <w:bookmarkStart w:id="7" w:name="Par156"/>
      <w:bookmarkEnd w:id="7"/>
      <w:r w:rsidRPr="00530552">
        <w:rPr>
          <w:rFonts w:eastAsiaTheme="minorEastAsia"/>
          <w:lang w:eastAsia="ru-RU"/>
        </w:rPr>
        <w:t xml:space="preserve">5.6. Расходы, связанные с осуществлением деятельности старосты сельского населенного пункта, указанные в пунктах 5.4, </w:t>
      </w:r>
      <w:hyperlink w:anchor="Par154" w:tooltip="5.5. В соответствии с подпунктом 3 пункта 5.1 настоящего Положения возмещению подлежат расходы на приобретение топлива при использовании личного транспорта, связанного с осуществлением деятельности старосты сельского населенного пункта." w:history="1">
        <w:r w:rsidRPr="00530552">
          <w:rPr>
            <w:rFonts w:eastAsiaTheme="minorEastAsia"/>
            <w:lang w:eastAsia="ru-RU"/>
          </w:rPr>
          <w:t>5.5</w:t>
        </w:r>
      </w:hyperlink>
      <w:r w:rsidRPr="00530552">
        <w:rPr>
          <w:rFonts w:eastAsiaTheme="minorEastAsia"/>
          <w:lang w:eastAsia="ru-RU"/>
        </w:rPr>
        <w:t xml:space="preserve"> настоящего Положения, возмещаются старосте сельского населенного пункта, исходя из документально подтвержденного вида и фактического размера таких расходов, но не более одной тысячи рублей в месяц.</w:t>
      </w:r>
    </w:p>
    <w:p w14:paraId="4013A01A" w14:textId="1A03FB2D" w:rsidR="008E5CA6" w:rsidRPr="00530552" w:rsidRDefault="008E5CA6" w:rsidP="0052401D">
      <w:pPr>
        <w:pStyle w:val="a6"/>
        <w:ind w:left="284" w:firstLine="567"/>
        <w:jc w:val="both"/>
        <w:rPr>
          <w:rFonts w:eastAsiaTheme="minorEastAsia"/>
          <w:lang w:eastAsia="ru-RU"/>
        </w:rPr>
      </w:pPr>
      <w:bookmarkStart w:id="8" w:name="Par158"/>
      <w:bookmarkEnd w:id="8"/>
      <w:r w:rsidRPr="00530552">
        <w:rPr>
          <w:rFonts w:eastAsiaTheme="minorEastAsia"/>
          <w:lang w:eastAsia="ru-RU"/>
        </w:rPr>
        <w:t xml:space="preserve">5.7. В целях возмещения расходов, связанных с осуществлением деятельности старосты сельского населенного пункта, староста в течение десяти дней после истечения отчетного месяца обязан представить </w:t>
      </w:r>
      <w:hyperlink w:anchor="Par344" w:tooltip="ОТЧЕТ" w:history="1">
        <w:r w:rsidRPr="00530552">
          <w:rPr>
            <w:rFonts w:eastAsiaTheme="minorEastAsia"/>
            <w:lang w:eastAsia="ru-RU"/>
          </w:rPr>
          <w:t>отчет</w:t>
        </w:r>
      </w:hyperlink>
      <w:r w:rsidRPr="00530552">
        <w:rPr>
          <w:rFonts w:eastAsiaTheme="minorEastAsia"/>
          <w:lang w:eastAsia="ru-RU"/>
        </w:rPr>
        <w:t xml:space="preserve"> о расходах в Администрацию Байкаловского  сельского поселения по форме, установленной Приложением N 4 к настоящему Положению, с приложением оригиналов документов, подтверждающих вид и фактический размер понесенных </w:t>
      </w:r>
      <w:r w:rsidRPr="00530552">
        <w:rPr>
          <w:rFonts w:eastAsiaTheme="minorEastAsia"/>
          <w:lang w:eastAsia="ru-RU"/>
        </w:rPr>
        <w:lastRenderedPageBreak/>
        <w:t>расходов (договоры, кассовые и (или) товарные чеки, приходные ордера, квитанции, счета-фактуры, проездные документы, выписка отчетных данных о входящих и исходящих операциях услуг телефонной связи, маршрутный лист, документы, подтверждающие право использования транспорта, иные подтверждающие расходы документы).</w:t>
      </w:r>
    </w:p>
    <w:p w14:paraId="4BF1ED25" w14:textId="769CAE62" w:rsidR="008E5CA6" w:rsidRPr="00530552" w:rsidRDefault="008E5CA6" w:rsidP="0052401D">
      <w:pPr>
        <w:pStyle w:val="a6"/>
        <w:ind w:left="284" w:firstLine="567"/>
        <w:jc w:val="both"/>
        <w:rPr>
          <w:rFonts w:eastAsiaTheme="minorEastAsia"/>
          <w:lang w:eastAsia="ru-RU"/>
        </w:rPr>
      </w:pPr>
      <w:bookmarkStart w:id="9" w:name="Par161"/>
      <w:bookmarkEnd w:id="9"/>
      <w:r w:rsidRPr="00530552">
        <w:rPr>
          <w:rFonts w:eastAsiaTheme="minorEastAsia"/>
          <w:lang w:eastAsia="ru-RU"/>
        </w:rPr>
        <w:t>5.8. После проверки отчета о расходах и прилагаемых к нему документов, в случае соответствия их условиям, установленным настоящим Положением, старосте сельского населенного пункта в срок до 15 числа месяца, следующего за отчетным, на основании распоряжения главы Администрации Байкаловского  сельского поселения производится возмещение расходов, связанных с осуществлением деятельности старосты сельского населенного пункта.</w:t>
      </w:r>
    </w:p>
    <w:p w14:paraId="1B238D45" w14:textId="77777777"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Возмещение расходов, связанных с осуществлением деятельности старосты сельского населенного пункта, производится в безналичной форме, путем перечисления на банковский счет, по реквизитам, указанным старостой сельского населенного пункта.</w:t>
      </w:r>
    </w:p>
    <w:p w14:paraId="3DEF47F7" w14:textId="740B941A" w:rsidR="008E5CA6" w:rsidRPr="00530552" w:rsidRDefault="008E5CA6" w:rsidP="0052401D">
      <w:pPr>
        <w:pStyle w:val="a6"/>
        <w:ind w:left="284" w:firstLine="567"/>
        <w:jc w:val="both"/>
        <w:rPr>
          <w:rFonts w:eastAsiaTheme="minorEastAsia"/>
          <w:lang w:eastAsia="ru-RU"/>
        </w:rPr>
      </w:pPr>
      <w:bookmarkStart w:id="10" w:name="Par164"/>
      <w:bookmarkEnd w:id="10"/>
      <w:r w:rsidRPr="00530552">
        <w:rPr>
          <w:rFonts w:eastAsiaTheme="minorEastAsia"/>
          <w:lang w:eastAsia="ru-RU"/>
        </w:rPr>
        <w:t xml:space="preserve">5.9. В целях организации внеочередного приема старосты сельского населенного пункта главой Байкаловского сельского поселения староста предварительно уведомляет </w:t>
      </w:r>
      <w:r w:rsidR="00530552" w:rsidRPr="00530552">
        <w:rPr>
          <w:rFonts w:eastAsiaTheme="minorEastAsia"/>
          <w:lang w:eastAsia="ru-RU"/>
        </w:rPr>
        <w:t>старшего инспектора</w:t>
      </w:r>
      <w:r w:rsidRPr="00530552">
        <w:rPr>
          <w:rFonts w:eastAsiaTheme="minorEastAsia"/>
          <w:lang w:eastAsia="ru-RU"/>
        </w:rPr>
        <w:t xml:space="preserve"> о необходимости приема (в любой форме, в том числе посредством электронной почты, телефонной связи).</w:t>
      </w:r>
    </w:p>
    <w:p w14:paraId="1FA8958A" w14:textId="7B3DAD8A" w:rsidR="008E5CA6" w:rsidRPr="00530552" w:rsidRDefault="00530552" w:rsidP="0052401D">
      <w:pPr>
        <w:pStyle w:val="a6"/>
        <w:ind w:left="284" w:firstLine="567"/>
        <w:jc w:val="both"/>
        <w:rPr>
          <w:rFonts w:eastAsiaTheme="minorEastAsia"/>
          <w:lang w:eastAsia="ru-RU"/>
        </w:rPr>
      </w:pPr>
      <w:r w:rsidRPr="00530552">
        <w:rPr>
          <w:rFonts w:eastAsiaTheme="minorEastAsia"/>
          <w:lang w:eastAsia="ru-RU"/>
        </w:rPr>
        <w:t>Старший инспектор</w:t>
      </w:r>
      <w:r w:rsidR="008E5CA6" w:rsidRPr="00530552">
        <w:rPr>
          <w:rFonts w:eastAsiaTheme="minorEastAsia"/>
          <w:lang w:eastAsia="ru-RU"/>
        </w:rPr>
        <w:t>, согласовывает с главой Байкаловского сельского поселения дату и время внеочередного приема и уведомляет старосту сельского населенного пункта о назначенных дате и времени внеочередного приема.</w:t>
      </w:r>
    </w:p>
    <w:p w14:paraId="217D9B90" w14:textId="08379055" w:rsidR="008E5CA6" w:rsidRPr="00530552" w:rsidRDefault="008E5CA6" w:rsidP="0052401D">
      <w:pPr>
        <w:pStyle w:val="a6"/>
        <w:ind w:left="284" w:firstLine="567"/>
        <w:jc w:val="both"/>
        <w:rPr>
          <w:rFonts w:eastAsiaTheme="minorEastAsia"/>
          <w:lang w:eastAsia="ru-RU"/>
        </w:rPr>
      </w:pPr>
      <w:r w:rsidRPr="00530552">
        <w:rPr>
          <w:rFonts w:eastAsiaTheme="minorEastAsia"/>
          <w:lang w:eastAsia="ru-RU"/>
        </w:rPr>
        <w:t>Внеочередной прием старосты сельского населенного пункта должен быть обеспечен главой Байкаловского сельского поселения в течение пяти рабочих дней со дня получения уведомления старосты сельского населенного пункта.</w:t>
      </w:r>
    </w:p>
    <w:p w14:paraId="4485C554" w14:textId="28BB328C" w:rsidR="00294B50" w:rsidRDefault="008E5CA6" w:rsidP="0052401D">
      <w:pPr>
        <w:pStyle w:val="a6"/>
        <w:ind w:left="284" w:firstLine="567"/>
        <w:jc w:val="both"/>
        <w:rPr>
          <w:rFonts w:eastAsiaTheme="minorEastAsia"/>
          <w:lang w:eastAsia="ru-RU"/>
        </w:rPr>
      </w:pPr>
      <w:bookmarkStart w:id="11" w:name="Par170"/>
      <w:bookmarkEnd w:id="11"/>
      <w:r w:rsidRPr="00530552">
        <w:rPr>
          <w:rFonts w:eastAsiaTheme="minorEastAsia"/>
          <w:lang w:eastAsia="ru-RU"/>
        </w:rPr>
        <w:t xml:space="preserve">  </w:t>
      </w:r>
      <w:r w:rsidR="00530552" w:rsidRPr="00530552">
        <w:rPr>
          <w:rFonts w:eastAsiaTheme="minorEastAsia"/>
          <w:lang w:eastAsia="ru-RU"/>
        </w:rPr>
        <w:t>5</w:t>
      </w:r>
      <w:r w:rsidRPr="00530552">
        <w:rPr>
          <w:rFonts w:eastAsiaTheme="minorEastAsia"/>
          <w:lang w:eastAsia="ru-RU"/>
        </w:rPr>
        <w:t>.10. Возможность распространения информации об осуществлении деятельности старосты сельского населенного пункта обеспечивается путем опубликования</w:t>
      </w:r>
      <w:r w:rsidR="0035680E">
        <w:rPr>
          <w:rFonts w:eastAsiaTheme="minorEastAsia"/>
          <w:lang w:eastAsia="ru-RU"/>
        </w:rPr>
        <w:t xml:space="preserve"> в </w:t>
      </w:r>
      <w:r w:rsidRPr="00530552">
        <w:rPr>
          <w:rFonts w:eastAsiaTheme="minorEastAsia"/>
          <w:lang w:eastAsia="ru-RU"/>
        </w:rPr>
        <w:t xml:space="preserve"> </w:t>
      </w:r>
      <w:r w:rsidR="0035680E">
        <w:rPr>
          <w:rFonts w:eastAsiaTheme="minorEastAsia"/>
          <w:lang w:eastAsia="ru-RU"/>
        </w:rPr>
        <w:t xml:space="preserve">Информационном вестнике </w:t>
      </w:r>
      <w:r w:rsidR="0035680E" w:rsidRPr="0035680E">
        <w:rPr>
          <w:rFonts w:eastAsiaTheme="minorEastAsia"/>
          <w:lang w:eastAsia="ru-RU"/>
        </w:rPr>
        <w:t xml:space="preserve">Байкаловского сельского поселения </w:t>
      </w:r>
      <w:r w:rsidRPr="00530552">
        <w:rPr>
          <w:rFonts w:eastAsiaTheme="minorEastAsia"/>
          <w:lang w:eastAsia="ru-RU"/>
        </w:rPr>
        <w:t xml:space="preserve">и на официальном сайте Байкаловского  сельского поселения: </w:t>
      </w:r>
      <w:hyperlink r:id="rId18" w:history="1">
        <w:r w:rsidR="00530552" w:rsidRPr="00530552">
          <w:rPr>
            <w:rStyle w:val="a3"/>
            <w:rFonts w:eastAsiaTheme="minorEastAsia"/>
            <w:lang w:eastAsia="ru-RU"/>
          </w:rPr>
          <w:t>www.bsposelenie.ru</w:t>
        </w:r>
      </w:hyperlink>
      <w:r w:rsidR="00530552" w:rsidRPr="00530552">
        <w:rPr>
          <w:rFonts w:eastAsiaTheme="minorEastAsia"/>
          <w:lang w:eastAsia="ru-RU"/>
        </w:rPr>
        <w:t xml:space="preserve">   </w:t>
      </w:r>
      <w:r w:rsidRPr="00530552">
        <w:rPr>
          <w:rFonts w:eastAsiaTheme="minorEastAsia"/>
          <w:lang w:eastAsia="ru-RU"/>
        </w:rPr>
        <w:t xml:space="preserve">ежегодного отчета,  указанного в </w:t>
      </w:r>
      <w:hyperlink w:anchor="Par93" w:tooltip="1) ежегодно представлять отчет о своей деятельности (в свободной форме) на собрании (сходе) граждан сельского населенного пункта и направлять такой отчет в соответствующий территориальный орган Администрации Каменск-Уральского городского округа в срок до 1 мая" w:history="1">
        <w:r w:rsidRPr="00530552">
          <w:rPr>
            <w:rFonts w:eastAsiaTheme="minorEastAsia"/>
            <w:lang w:eastAsia="ru-RU"/>
          </w:rPr>
          <w:t>подпункте 1 пункта 2.3</w:t>
        </w:r>
      </w:hyperlink>
      <w:r w:rsidRPr="00530552">
        <w:rPr>
          <w:rFonts w:eastAsiaTheme="minorEastAsia"/>
          <w:lang w:eastAsia="ru-RU"/>
        </w:rPr>
        <w:t xml:space="preserve"> настоящего Положения, в течение десяти рабочих дней со дня получения такого отчета   Администрацией Байкаловского  сельского поселения.</w:t>
      </w:r>
    </w:p>
    <w:p w14:paraId="2086D026" w14:textId="77777777" w:rsidR="00B3642C" w:rsidRDefault="00B3642C" w:rsidP="0052401D">
      <w:pPr>
        <w:pStyle w:val="a6"/>
        <w:ind w:left="284" w:firstLine="567"/>
        <w:jc w:val="right"/>
        <w:rPr>
          <w:rFonts w:eastAsiaTheme="minorEastAsia"/>
          <w:lang w:eastAsia="ru-RU"/>
        </w:rPr>
      </w:pPr>
    </w:p>
    <w:p w14:paraId="718EAA63" w14:textId="77777777" w:rsidR="00B3642C" w:rsidRDefault="00B3642C" w:rsidP="0052401D">
      <w:pPr>
        <w:pStyle w:val="a6"/>
        <w:ind w:left="284" w:firstLine="567"/>
        <w:jc w:val="right"/>
        <w:rPr>
          <w:rFonts w:eastAsiaTheme="minorEastAsia"/>
          <w:lang w:eastAsia="ru-RU"/>
        </w:rPr>
      </w:pPr>
    </w:p>
    <w:p w14:paraId="69037528" w14:textId="77777777" w:rsidR="00B3642C" w:rsidRDefault="00B3642C" w:rsidP="0052401D">
      <w:pPr>
        <w:pStyle w:val="a6"/>
        <w:ind w:left="284" w:firstLine="567"/>
        <w:jc w:val="right"/>
        <w:rPr>
          <w:rFonts w:eastAsiaTheme="minorEastAsia"/>
          <w:lang w:eastAsia="ru-RU"/>
        </w:rPr>
      </w:pPr>
    </w:p>
    <w:p w14:paraId="0EEF4011" w14:textId="77777777" w:rsidR="00B3642C" w:rsidRDefault="00B3642C" w:rsidP="0052401D">
      <w:pPr>
        <w:pStyle w:val="a6"/>
        <w:ind w:left="284" w:firstLine="567"/>
        <w:jc w:val="right"/>
        <w:rPr>
          <w:rFonts w:eastAsiaTheme="minorEastAsia"/>
          <w:lang w:eastAsia="ru-RU"/>
        </w:rPr>
      </w:pPr>
    </w:p>
    <w:p w14:paraId="507ECBB1" w14:textId="77777777" w:rsidR="00B3642C" w:rsidRDefault="00B3642C" w:rsidP="0052401D">
      <w:pPr>
        <w:pStyle w:val="a6"/>
        <w:ind w:left="284" w:firstLine="567"/>
        <w:jc w:val="right"/>
        <w:rPr>
          <w:rFonts w:eastAsiaTheme="minorEastAsia"/>
          <w:lang w:eastAsia="ru-RU"/>
        </w:rPr>
      </w:pPr>
    </w:p>
    <w:p w14:paraId="14FE1A66" w14:textId="77777777" w:rsidR="00B3642C" w:rsidRDefault="00B3642C" w:rsidP="0052401D">
      <w:pPr>
        <w:pStyle w:val="a6"/>
        <w:ind w:left="284" w:firstLine="567"/>
        <w:jc w:val="right"/>
        <w:rPr>
          <w:rFonts w:eastAsiaTheme="minorEastAsia"/>
          <w:lang w:eastAsia="ru-RU"/>
        </w:rPr>
      </w:pPr>
    </w:p>
    <w:p w14:paraId="196D664B" w14:textId="77777777" w:rsidR="00B3642C" w:rsidRDefault="00B3642C" w:rsidP="0052401D">
      <w:pPr>
        <w:pStyle w:val="a6"/>
        <w:ind w:left="284" w:firstLine="567"/>
        <w:jc w:val="right"/>
        <w:rPr>
          <w:rFonts w:eastAsiaTheme="minorEastAsia"/>
          <w:lang w:eastAsia="ru-RU"/>
        </w:rPr>
      </w:pPr>
    </w:p>
    <w:p w14:paraId="5637CAAC" w14:textId="77777777" w:rsidR="00B3642C" w:rsidRDefault="00B3642C" w:rsidP="0052401D">
      <w:pPr>
        <w:pStyle w:val="a6"/>
        <w:ind w:left="284" w:firstLine="567"/>
        <w:jc w:val="right"/>
        <w:rPr>
          <w:rFonts w:eastAsiaTheme="minorEastAsia"/>
          <w:lang w:eastAsia="ru-RU"/>
        </w:rPr>
      </w:pPr>
    </w:p>
    <w:p w14:paraId="4AD9C6F2" w14:textId="77777777" w:rsidR="00B3642C" w:rsidRDefault="00B3642C" w:rsidP="0052401D">
      <w:pPr>
        <w:pStyle w:val="a6"/>
        <w:ind w:left="284" w:firstLine="567"/>
        <w:jc w:val="right"/>
        <w:rPr>
          <w:rFonts w:eastAsiaTheme="minorEastAsia"/>
          <w:lang w:eastAsia="ru-RU"/>
        </w:rPr>
      </w:pPr>
    </w:p>
    <w:p w14:paraId="0DC72DC9" w14:textId="77777777" w:rsidR="00B3642C" w:rsidRDefault="00B3642C" w:rsidP="0052401D">
      <w:pPr>
        <w:pStyle w:val="a6"/>
        <w:ind w:left="284" w:firstLine="567"/>
        <w:jc w:val="right"/>
        <w:rPr>
          <w:rFonts w:eastAsiaTheme="minorEastAsia"/>
          <w:lang w:eastAsia="ru-RU"/>
        </w:rPr>
      </w:pPr>
    </w:p>
    <w:p w14:paraId="487D95E4" w14:textId="77777777" w:rsidR="00B3642C" w:rsidRDefault="00B3642C" w:rsidP="0052401D">
      <w:pPr>
        <w:pStyle w:val="a6"/>
        <w:ind w:left="284" w:firstLine="567"/>
        <w:jc w:val="right"/>
        <w:rPr>
          <w:rFonts w:eastAsiaTheme="minorEastAsia"/>
          <w:lang w:eastAsia="ru-RU"/>
        </w:rPr>
      </w:pPr>
    </w:p>
    <w:p w14:paraId="4256E3D4" w14:textId="77777777" w:rsidR="00B3642C" w:rsidRDefault="00B3642C" w:rsidP="0052401D">
      <w:pPr>
        <w:pStyle w:val="a6"/>
        <w:ind w:left="284" w:firstLine="567"/>
        <w:jc w:val="right"/>
        <w:rPr>
          <w:rFonts w:eastAsiaTheme="minorEastAsia"/>
          <w:lang w:eastAsia="ru-RU"/>
        </w:rPr>
      </w:pPr>
    </w:p>
    <w:p w14:paraId="31C60E52" w14:textId="77777777" w:rsidR="00B3642C" w:rsidRDefault="00B3642C" w:rsidP="0052401D">
      <w:pPr>
        <w:pStyle w:val="a6"/>
        <w:ind w:left="284" w:firstLine="567"/>
        <w:jc w:val="right"/>
        <w:rPr>
          <w:rFonts w:eastAsiaTheme="minorEastAsia"/>
          <w:lang w:eastAsia="ru-RU"/>
        </w:rPr>
      </w:pPr>
    </w:p>
    <w:p w14:paraId="69AC510F" w14:textId="77777777" w:rsidR="00B3642C" w:rsidRDefault="00B3642C" w:rsidP="0052401D">
      <w:pPr>
        <w:pStyle w:val="a6"/>
        <w:ind w:left="284" w:firstLine="567"/>
        <w:jc w:val="right"/>
        <w:rPr>
          <w:rFonts w:eastAsiaTheme="minorEastAsia"/>
          <w:lang w:eastAsia="ru-RU"/>
        </w:rPr>
      </w:pPr>
    </w:p>
    <w:p w14:paraId="50F1A20C" w14:textId="77777777" w:rsidR="00B3642C" w:rsidRDefault="00B3642C" w:rsidP="0052401D">
      <w:pPr>
        <w:pStyle w:val="a6"/>
        <w:ind w:left="284" w:firstLine="567"/>
        <w:jc w:val="right"/>
        <w:rPr>
          <w:rFonts w:eastAsiaTheme="minorEastAsia"/>
          <w:lang w:eastAsia="ru-RU"/>
        </w:rPr>
      </w:pPr>
    </w:p>
    <w:p w14:paraId="6E84DD5E" w14:textId="77777777" w:rsidR="00B3642C" w:rsidRDefault="00B3642C" w:rsidP="0052401D">
      <w:pPr>
        <w:pStyle w:val="a6"/>
        <w:ind w:left="284" w:firstLine="567"/>
        <w:jc w:val="right"/>
        <w:rPr>
          <w:rFonts w:eastAsiaTheme="minorEastAsia"/>
          <w:lang w:eastAsia="ru-RU"/>
        </w:rPr>
      </w:pPr>
    </w:p>
    <w:p w14:paraId="4F0C4873" w14:textId="77777777" w:rsidR="0050634E" w:rsidRDefault="0050634E" w:rsidP="0052401D">
      <w:pPr>
        <w:pStyle w:val="a6"/>
        <w:ind w:left="284" w:firstLine="567"/>
        <w:jc w:val="right"/>
        <w:rPr>
          <w:rFonts w:eastAsiaTheme="minorEastAsia"/>
          <w:lang w:eastAsia="ru-RU"/>
        </w:rPr>
      </w:pPr>
    </w:p>
    <w:p w14:paraId="46BA5F89" w14:textId="77777777" w:rsidR="0050634E" w:rsidRDefault="0050634E" w:rsidP="0052401D">
      <w:pPr>
        <w:pStyle w:val="a6"/>
        <w:ind w:left="284" w:firstLine="567"/>
        <w:jc w:val="right"/>
        <w:rPr>
          <w:rFonts w:eastAsiaTheme="minorEastAsia"/>
          <w:lang w:eastAsia="ru-RU"/>
        </w:rPr>
      </w:pPr>
    </w:p>
    <w:p w14:paraId="6B8C8D11" w14:textId="77777777" w:rsidR="0050634E" w:rsidRDefault="0050634E" w:rsidP="0052401D">
      <w:pPr>
        <w:pStyle w:val="a6"/>
        <w:ind w:left="284" w:firstLine="567"/>
        <w:jc w:val="right"/>
        <w:rPr>
          <w:rFonts w:eastAsiaTheme="minorEastAsia"/>
          <w:lang w:eastAsia="ru-RU"/>
        </w:rPr>
      </w:pPr>
    </w:p>
    <w:p w14:paraId="249007EC" w14:textId="77777777" w:rsidR="0050634E" w:rsidRDefault="0050634E" w:rsidP="0052401D">
      <w:pPr>
        <w:pStyle w:val="a6"/>
        <w:ind w:left="284" w:firstLine="567"/>
        <w:jc w:val="right"/>
        <w:rPr>
          <w:rFonts w:eastAsiaTheme="minorEastAsia"/>
          <w:lang w:eastAsia="ru-RU"/>
        </w:rPr>
      </w:pPr>
    </w:p>
    <w:p w14:paraId="63769C96" w14:textId="77777777" w:rsidR="0050634E" w:rsidRDefault="0050634E" w:rsidP="0052401D">
      <w:pPr>
        <w:pStyle w:val="a6"/>
        <w:ind w:left="284" w:firstLine="567"/>
        <w:jc w:val="right"/>
        <w:rPr>
          <w:rFonts w:eastAsiaTheme="minorEastAsia"/>
          <w:lang w:eastAsia="ru-RU"/>
        </w:rPr>
      </w:pPr>
    </w:p>
    <w:p w14:paraId="45684F62" w14:textId="77777777" w:rsidR="0050634E" w:rsidRDefault="0050634E" w:rsidP="0052401D">
      <w:pPr>
        <w:pStyle w:val="a6"/>
        <w:ind w:left="284" w:firstLine="567"/>
        <w:jc w:val="right"/>
        <w:rPr>
          <w:rFonts w:eastAsiaTheme="minorEastAsia"/>
          <w:lang w:eastAsia="ru-RU"/>
        </w:rPr>
      </w:pPr>
    </w:p>
    <w:p w14:paraId="7D402620" w14:textId="77777777" w:rsidR="0050634E" w:rsidRDefault="0050634E" w:rsidP="0052401D">
      <w:pPr>
        <w:pStyle w:val="a6"/>
        <w:ind w:left="284" w:firstLine="567"/>
        <w:jc w:val="right"/>
        <w:rPr>
          <w:rFonts w:eastAsiaTheme="minorEastAsia"/>
          <w:lang w:eastAsia="ru-RU"/>
        </w:rPr>
      </w:pPr>
    </w:p>
    <w:p w14:paraId="1F5FAC27" w14:textId="77777777" w:rsidR="0050634E" w:rsidRDefault="0050634E" w:rsidP="0052401D">
      <w:pPr>
        <w:pStyle w:val="a6"/>
        <w:ind w:left="284" w:firstLine="567"/>
        <w:jc w:val="right"/>
        <w:rPr>
          <w:rFonts w:eastAsiaTheme="minorEastAsia"/>
          <w:lang w:eastAsia="ru-RU"/>
        </w:rPr>
      </w:pPr>
    </w:p>
    <w:p w14:paraId="495639D9" w14:textId="77777777" w:rsidR="0050634E" w:rsidRDefault="0050634E" w:rsidP="0052401D">
      <w:pPr>
        <w:pStyle w:val="a6"/>
        <w:ind w:left="284" w:firstLine="567"/>
        <w:jc w:val="right"/>
        <w:rPr>
          <w:rFonts w:eastAsiaTheme="minorEastAsia"/>
          <w:lang w:eastAsia="ru-RU"/>
        </w:rPr>
      </w:pPr>
    </w:p>
    <w:p w14:paraId="787D74C0" w14:textId="77777777" w:rsidR="0050634E" w:rsidRDefault="0050634E" w:rsidP="0052401D">
      <w:pPr>
        <w:pStyle w:val="a6"/>
        <w:ind w:left="284" w:firstLine="567"/>
        <w:jc w:val="right"/>
        <w:rPr>
          <w:rFonts w:eastAsiaTheme="minorEastAsia"/>
          <w:lang w:eastAsia="ru-RU"/>
        </w:rPr>
      </w:pPr>
    </w:p>
    <w:p w14:paraId="7155AC3F" w14:textId="77777777" w:rsidR="0050634E" w:rsidRDefault="0050634E" w:rsidP="0052401D">
      <w:pPr>
        <w:pStyle w:val="a6"/>
        <w:ind w:left="284" w:firstLine="567"/>
        <w:jc w:val="right"/>
        <w:rPr>
          <w:rFonts w:eastAsiaTheme="minorEastAsia"/>
          <w:lang w:eastAsia="ru-RU"/>
        </w:rPr>
      </w:pPr>
    </w:p>
    <w:p w14:paraId="29EF902A" w14:textId="77777777" w:rsidR="0050634E" w:rsidRDefault="0050634E" w:rsidP="0052401D">
      <w:pPr>
        <w:pStyle w:val="a6"/>
        <w:ind w:left="284" w:firstLine="567"/>
        <w:jc w:val="right"/>
        <w:rPr>
          <w:rFonts w:eastAsiaTheme="minorEastAsia"/>
          <w:lang w:eastAsia="ru-RU"/>
        </w:rPr>
      </w:pPr>
    </w:p>
    <w:p w14:paraId="4C82FC2B" w14:textId="22D6EA84" w:rsidR="008E5CA6" w:rsidRPr="008E5CA6" w:rsidRDefault="008E5CA6" w:rsidP="0052401D">
      <w:pPr>
        <w:pStyle w:val="a6"/>
        <w:ind w:left="284" w:firstLine="567"/>
        <w:jc w:val="right"/>
        <w:rPr>
          <w:rFonts w:eastAsiaTheme="minorEastAsia"/>
          <w:lang w:eastAsia="ru-RU"/>
        </w:rPr>
      </w:pPr>
      <w:r w:rsidRPr="008E5CA6">
        <w:rPr>
          <w:rFonts w:eastAsiaTheme="minorEastAsia"/>
          <w:lang w:eastAsia="ru-RU"/>
        </w:rPr>
        <w:t xml:space="preserve">Приложение </w:t>
      </w:r>
      <w:r w:rsidR="00B3642C">
        <w:rPr>
          <w:rFonts w:eastAsiaTheme="minorEastAsia"/>
          <w:lang w:eastAsia="ru-RU"/>
        </w:rPr>
        <w:t>№</w:t>
      </w:r>
      <w:r w:rsidRPr="008E5CA6">
        <w:rPr>
          <w:rFonts w:eastAsiaTheme="minorEastAsia"/>
          <w:lang w:eastAsia="ru-RU"/>
        </w:rPr>
        <w:t>1</w:t>
      </w:r>
    </w:p>
    <w:p w14:paraId="5810D9EE"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к Положению о старосте</w:t>
      </w:r>
    </w:p>
    <w:p w14:paraId="19857746"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сельского населенного пункта,</w:t>
      </w:r>
    </w:p>
    <w:p w14:paraId="25EB3A2A" w14:textId="77777777" w:rsidR="00530552" w:rsidRPr="00530552"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входящего в состав</w:t>
      </w:r>
      <w:r w:rsidR="00530552" w:rsidRPr="00530552">
        <w:rPr>
          <w:rFonts w:eastAsiaTheme="minorEastAsia"/>
          <w:lang w:eastAsia="ru-RU"/>
        </w:rPr>
        <w:t xml:space="preserve"> </w:t>
      </w:r>
    </w:p>
    <w:p w14:paraId="41EDF799" w14:textId="7A2D46EC"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530552">
        <w:rPr>
          <w:rFonts w:eastAsiaTheme="minorEastAsia"/>
          <w:lang w:eastAsia="ru-RU"/>
        </w:rPr>
        <w:t>Байкаловского</w:t>
      </w:r>
      <w:r w:rsidRPr="008E5CA6">
        <w:rPr>
          <w:rFonts w:eastAsiaTheme="minorEastAsia"/>
          <w:lang w:eastAsia="ru-RU"/>
        </w:rPr>
        <w:t xml:space="preserve"> сельского поселения</w:t>
      </w:r>
    </w:p>
    <w:p w14:paraId="61271A7B" w14:textId="77777777" w:rsidR="00530552" w:rsidRDefault="00530552" w:rsidP="0052401D">
      <w:pPr>
        <w:widowControl w:val="0"/>
        <w:suppressAutoHyphens w:val="0"/>
        <w:autoSpaceDE w:val="0"/>
        <w:autoSpaceDN w:val="0"/>
        <w:adjustRightInd w:val="0"/>
        <w:ind w:left="284" w:firstLine="567"/>
        <w:jc w:val="center"/>
        <w:rPr>
          <w:rFonts w:ascii="Arial" w:eastAsiaTheme="minorEastAsia" w:hAnsi="Arial" w:cs="Arial"/>
          <w:b/>
          <w:bCs/>
          <w:lang w:eastAsia="ru-RU"/>
        </w:rPr>
      </w:pPr>
      <w:bookmarkStart w:id="12" w:name="Par183"/>
      <w:bookmarkEnd w:id="12"/>
    </w:p>
    <w:p w14:paraId="61407335"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bCs/>
          <w:lang w:eastAsia="ru-RU"/>
        </w:rPr>
      </w:pPr>
      <w:r w:rsidRPr="008E5CA6">
        <w:rPr>
          <w:rFonts w:eastAsiaTheme="minorEastAsia"/>
          <w:bCs/>
          <w:lang w:eastAsia="ru-RU"/>
        </w:rPr>
        <w:t>ОПИСАНИЕ</w:t>
      </w:r>
    </w:p>
    <w:p w14:paraId="0090B52A"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bCs/>
          <w:lang w:eastAsia="ru-RU"/>
        </w:rPr>
      </w:pPr>
      <w:r w:rsidRPr="008E5CA6">
        <w:rPr>
          <w:rFonts w:eastAsiaTheme="minorEastAsia"/>
          <w:bCs/>
          <w:lang w:eastAsia="ru-RU"/>
        </w:rPr>
        <w:t>УДОСТОВЕРЕНИЯ СТАРОСТЫ СЕЛЬСКОГО НАСЕЛЕННОГО ПУНКТА,</w:t>
      </w:r>
    </w:p>
    <w:p w14:paraId="4A82B7DE" w14:textId="3606BB9A" w:rsidR="008E5CA6" w:rsidRPr="008E5CA6" w:rsidRDefault="008E5CA6" w:rsidP="0052401D">
      <w:pPr>
        <w:widowControl w:val="0"/>
        <w:suppressAutoHyphens w:val="0"/>
        <w:autoSpaceDE w:val="0"/>
        <w:autoSpaceDN w:val="0"/>
        <w:adjustRightInd w:val="0"/>
        <w:ind w:left="284" w:firstLine="567"/>
        <w:jc w:val="center"/>
        <w:rPr>
          <w:rFonts w:eastAsiaTheme="minorEastAsia"/>
          <w:bCs/>
          <w:lang w:eastAsia="ru-RU"/>
        </w:rPr>
      </w:pPr>
      <w:r w:rsidRPr="008E5CA6">
        <w:rPr>
          <w:rFonts w:eastAsiaTheme="minorEastAsia"/>
          <w:bCs/>
          <w:lang w:eastAsia="ru-RU"/>
        </w:rPr>
        <w:t xml:space="preserve">ВХОДЯЩЕГО В СОСТАВ </w:t>
      </w:r>
      <w:r w:rsidRPr="00530552">
        <w:rPr>
          <w:rFonts w:eastAsiaTheme="minorEastAsia"/>
          <w:bCs/>
          <w:lang w:eastAsia="ru-RU"/>
        </w:rPr>
        <w:t>БАЙКАЛОВСКОГО</w:t>
      </w:r>
      <w:r w:rsidRPr="008E5CA6">
        <w:rPr>
          <w:rFonts w:eastAsiaTheme="minorEastAsia"/>
          <w:bCs/>
          <w:lang w:eastAsia="ru-RU"/>
        </w:rPr>
        <w:t xml:space="preserve"> СЕЛЬСКОГО ПОСЕЛЕНИЯ</w:t>
      </w:r>
    </w:p>
    <w:p w14:paraId="13D48E8D" w14:textId="77777777" w:rsidR="008E5CA6" w:rsidRPr="008E5CA6" w:rsidRDefault="008E5CA6" w:rsidP="0052401D">
      <w:pPr>
        <w:widowControl w:val="0"/>
        <w:suppressAutoHyphens w:val="0"/>
        <w:autoSpaceDE w:val="0"/>
        <w:autoSpaceDN w:val="0"/>
        <w:adjustRightInd w:val="0"/>
        <w:ind w:left="284" w:firstLine="567"/>
        <w:rPr>
          <w:rFonts w:eastAsiaTheme="minorEastAsia"/>
          <w:lang w:eastAsia="ru-RU"/>
        </w:rPr>
      </w:pPr>
    </w:p>
    <w:p w14:paraId="5C6D806D"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6FE4C131" w14:textId="3B57E421"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r w:rsidRPr="008E5CA6">
        <w:rPr>
          <w:rFonts w:eastAsiaTheme="minorEastAsia"/>
          <w:lang w:eastAsia="ru-RU"/>
        </w:rPr>
        <w:t xml:space="preserve">Удостоверение старосты сельского населенного пункта, входящего в состав </w:t>
      </w:r>
      <w:r>
        <w:rPr>
          <w:rFonts w:eastAsiaTheme="minorEastAsia"/>
          <w:lang w:eastAsia="ru-RU"/>
        </w:rPr>
        <w:t xml:space="preserve">Байкаловского </w:t>
      </w:r>
      <w:r w:rsidRPr="008E5CA6">
        <w:rPr>
          <w:rFonts w:eastAsiaTheme="minorEastAsia"/>
          <w:lang w:eastAsia="ru-RU"/>
        </w:rPr>
        <w:t>сельского поселения, представляет собой жесткую двухстраничную книжку с красными корочками размером 60 x 187 x 2 мм, перегибающимися посередине, обтянутыми красным бумвинилом, с тиснением под кожу.</w:t>
      </w:r>
    </w:p>
    <w:p w14:paraId="35D46EB6" w14:textId="77777777"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На лицевой стороне (обложке) в центре выполнена надпись в одну строку "УДОСТОВЕРЕНИЕ".</w:t>
      </w:r>
    </w:p>
    <w:p w14:paraId="31A803FA" w14:textId="77777777"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На развороте левая страница содержит:</w:t>
      </w:r>
    </w:p>
    <w:p w14:paraId="15AD48B8" w14:textId="35D79005"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вверху по центру надпись "УДОСТОВЕРЕНИЕ N ____";</w:t>
      </w:r>
    </w:p>
    <w:p w14:paraId="33CB657B" w14:textId="77777777"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слева фотография старосты сельского населенного пункта размером 30 x 40 мм;</w:t>
      </w:r>
    </w:p>
    <w:p w14:paraId="1D00E0B9" w14:textId="77777777"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справа фамилия, имя, отчество в три строки;</w:t>
      </w:r>
    </w:p>
    <w:p w14:paraId="45B9E629" w14:textId="77777777"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ниже надпись черного цвета в три строки:</w:t>
      </w:r>
    </w:p>
    <w:p w14:paraId="07BF7B47" w14:textId="61A3C169" w:rsidR="008E5CA6" w:rsidRPr="008E5CA6" w:rsidRDefault="008E5CA6" w:rsidP="0052401D">
      <w:pPr>
        <w:widowControl w:val="0"/>
        <w:suppressAutoHyphens w:val="0"/>
        <w:autoSpaceDE w:val="0"/>
        <w:autoSpaceDN w:val="0"/>
        <w:adjustRightInd w:val="0"/>
        <w:spacing w:before="200"/>
        <w:ind w:left="284" w:firstLine="567"/>
        <w:jc w:val="both"/>
        <w:rPr>
          <w:rFonts w:eastAsiaTheme="minorEastAsia"/>
          <w:szCs w:val="20"/>
          <w:lang w:eastAsia="ru-RU"/>
        </w:rPr>
      </w:pPr>
      <w:r w:rsidRPr="008E5CA6">
        <w:rPr>
          <w:rFonts w:eastAsiaTheme="minorEastAsia"/>
          <w:szCs w:val="20"/>
          <w:lang w:eastAsia="ru-RU"/>
        </w:rPr>
        <w:t xml:space="preserve">    "является старостой ________________________________________</w:t>
      </w:r>
      <w:r w:rsidR="00530552">
        <w:rPr>
          <w:rFonts w:eastAsiaTheme="minorEastAsia"/>
          <w:szCs w:val="20"/>
          <w:lang w:eastAsia="ru-RU"/>
        </w:rPr>
        <w:t>______________</w:t>
      </w:r>
      <w:r w:rsidRPr="008E5CA6">
        <w:rPr>
          <w:rFonts w:eastAsiaTheme="minorEastAsia"/>
          <w:szCs w:val="20"/>
          <w:lang w:eastAsia="ru-RU"/>
        </w:rPr>
        <w:t>____</w:t>
      </w:r>
    </w:p>
    <w:p w14:paraId="715CDC06" w14:textId="29BCD4FA" w:rsidR="008E5CA6" w:rsidRPr="008E5CA6" w:rsidRDefault="008E5CA6" w:rsidP="0052401D">
      <w:pPr>
        <w:widowControl w:val="0"/>
        <w:suppressAutoHyphens w:val="0"/>
        <w:autoSpaceDE w:val="0"/>
        <w:autoSpaceDN w:val="0"/>
        <w:adjustRightInd w:val="0"/>
        <w:ind w:left="284" w:firstLine="567"/>
        <w:jc w:val="both"/>
        <w:rPr>
          <w:rFonts w:eastAsiaTheme="minorEastAsia"/>
          <w:sz w:val="22"/>
          <w:szCs w:val="20"/>
          <w:lang w:eastAsia="ru-RU"/>
        </w:rPr>
      </w:pPr>
      <w:r w:rsidRPr="008E5CA6">
        <w:rPr>
          <w:rFonts w:eastAsiaTheme="minorEastAsia"/>
          <w:sz w:val="22"/>
          <w:szCs w:val="20"/>
          <w:lang w:eastAsia="ru-RU"/>
        </w:rPr>
        <w:t xml:space="preserve"> (наименование сельского населенного пункта, входящего</w:t>
      </w:r>
      <w:r w:rsidR="00530552" w:rsidRPr="00530552">
        <w:rPr>
          <w:rFonts w:eastAsiaTheme="minorEastAsia"/>
          <w:sz w:val="22"/>
          <w:szCs w:val="20"/>
          <w:lang w:eastAsia="ru-RU"/>
        </w:rPr>
        <w:t xml:space="preserve"> </w:t>
      </w:r>
      <w:r w:rsidRPr="008E5CA6">
        <w:rPr>
          <w:rFonts w:eastAsiaTheme="minorEastAsia"/>
          <w:sz w:val="22"/>
          <w:szCs w:val="20"/>
          <w:lang w:eastAsia="ru-RU"/>
        </w:rPr>
        <w:t xml:space="preserve">в состав </w:t>
      </w:r>
      <w:r w:rsidRPr="00530552">
        <w:rPr>
          <w:rFonts w:eastAsiaTheme="minorEastAsia"/>
          <w:sz w:val="22"/>
          <w:szCs w:val="20"/>
          <w:lang w:eastAsia="ru-RU"/>
        </w:rPr>
        <w:t xml:space="preserve">Байкаловского </w:t>
      </w:r>
      <w:r w:rsidRPr="008E5CA6">
        <w:rPr>
          <w:rFonts w:eastAsiaTheme="minorEastAsia"/>
          <w:sz w:val="22"/>
          <w:szCs w:val="20"/>
          <w:lang w:eastAsia="ru-RU"/>
        </w:rPr>
        <w:t>сельского поселения</w:t>
      </w:r>
      <w:r w:rsidRPr="008E5CA6">
        <w:rPr>
          <w:rFonts w:eastAsiaTheme="minorEastAsia"/>
          <w:szCs w:val="20"/>
          <w:lang w:eastAsia="ru-RU"/>
        </w:rPr>
        <w:t>)"</w:t>
      </w:r>
    </w:p>
    <w:p w14:paraId="1271D336"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3C069DA"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r w:rsidRPr="008E5CA6">
        <w:rPr>
          <w:rFonts w:eastAsiaTheme="minorEastAsia"/>
          <w:lang w:eastAsia="ru-RU"/>
        </w:rPr>
        <w:t>На развороте правая страница содержит:</w:t>
      </w:r>
    </w:p>
    <w:p w14:paraId="77A9A29D"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41D059BF" w14:textId="623FB6E1"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r w:rsidRPr="008E5CA6">
        <w:rPr>
          <w:rFonts w:eastAsiaTheme="minorEastAsia"/>
          <w:lang w:eastAsia="ru-RU"/>
        </w:rPr>
        <w:t xml:space="preserve">- в левом верхнем углу изображение герба </w:t>
      </w:r>
      <w:r>
        <w:rPr>
          <w:rFonts w:eastAsiaTheme="minorEastAsia"/>
          <w:lang w:eastAsia="ru-RU"/>
        </w:rPr>
        <w:t xml:space="preserve">Байкаловского </w:t>
      </w:r>
      <w:r w:rsidRPr="008E5CA6">
        <w:rPr>
          <w:rFonts w:eastAsiaTheme="minorEastAsia"/>
          <w:lang w:eastAsia="ru-RU"/>
        </w:rPr>
        <w:t>сельского поселения;</w:t>
      </w:r>
    </w:p>
    <w:p w14:paraId="710FBFD6" w14:textId="4157B87E"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xml:space="preserve">- справа от герба надпись черного цвета в четыре строки "назначен решением Думы </w:t>
      </w:r>
      <w:r>
        <w:rPr>
          <w:rFonts w:eastAsiaTheme="minorEastAsia"/>
          <w:lang w:eastAsia="ru-RU"/>
        </w:rPr>
        <w:t>Байкаловского</w:t>
      </w:r>
      <w:r w:rsidRPr="008E5CA6">
        <w:rPr>
          <w:rFonts w:eastAsiaTheme="minorEastAsia"/>
          <w:lang w:eastAsia="ru-RU"/>
        </w:rPr>
        <w:t xml:space="preserve"> сельского поселения   ___ созыва от ___________ N ____";</w:t>
      </w:r>
    </w:p>
    <w:p w14:paraId="043F7194" w14:textId="77777777"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срок действия до «___»_________ ______ г.</w:t>
      </w:r>
    </w:p>
    <w:p w14:paraId="10F4DF69" w14:textId="5D4DA30C"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xml:space="preserve">- в нижней части поля надпись в две строки: "Глава </w:t>
      </w:r>
      <w:r>
        <w:rPr>
          <w:rFonts w:eastAsiaTheme="minorEastAsia"/>
          <w:lang w:eastAsia="ru-RU"/>
        </w:rPr>
        <w:t xml:space="preserve">Байкаловского </w:t>
      </w:r>
      <w:r w:rsidRPr="008E5CA6">
        <w:rPr>
          <w:rFonts w:eastAsiaTheme="minorEastAsia"/>
          <w:lang w:eastAsia="ru-RU"/>
        </w:rPr>
        <w:t>сельского поселения", рядом располагается подпись Главы с расшифровкой подписи (инициалы и фамилия);</w:t>
      </w:r>
    </w:p>
    <w:p w14:paraId="1D2B6BCE" w14:textId="0674E512" w:rsidR="008E5CA6" w:rsidRPr="008E5CA6" w:rsidRDefault="008E5CA6" w:rsidP="0052401D">
      <w:pPr>
        <w:widowControl w:val="0"/>
        <w:suppressAutoHyphens w:val="0"/>
        <w:autoSpaceDE w:val="0"/>
        <w:autoSpaceDN w:val="0"/>
        <w:adjustRightInd w:val="0"/>
        <w:spacing w:before="240"/>
        <w:ind w:left="284" w:firstLine="567"/>
        <w:jc w:val="both"/>
        <w:rPr>
          <w:rFonts w:eastAsiaTheme="minorEastAsia"/>
          <w:lang w:eastAsia="ru-RU"/>
        </w:rPr>
      </w:pPr>
      <w:r w:rsidRPr="008E5CA6">
        <w:rPr>
          <w:rFonts w:eastAsiaTheme="minorEastAsia"/>
          <w:lang w:eastAsia="ru-RU"/>
        </w:rPr>
        <w:t xml:space="preserve">- проставляется печать Администрации </w:t>
      </w:r>
      <w:r>
        <w:rPr>
          <w:rFonts w:eastAsiaTheme="minorEastAsia"/>
          <w:lang w:eastAsia="ru-RU"/>
        </w:rPr>
        <w:t>Байкаловского</w:t>
      </w:r>
      <w:r w:rsidRPr="008E5CA6">
        <w:rPr>
          <w:rFonts w:eastAsiaTheme="minorEastAsia"/>
          <w:lang w:eastAsia="ru-RU"/>
        </w:rPr>
        <w:t xml:space="preserve"> сельского поселения.</w:t>
      </w:r>
    </w:p>
    <w:p w14:paraId="25D37B34"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D2A4AAA"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1A7F2E42"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1C1E4CEE"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517A0DB8"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526D1BB7"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43E3F811" w14:textId="4D84919F" w:rsidR="00294B50" w:rsidRDefault="00294B50" w:rsidP="0052401D">
      <w:pPr>
        <w:widowControl w:val="0"/>
        <w:suppressAutoHyphens w:val="0"/>
        <w:autoSpaceDE w:val="0"/>
        <w:autoSpaceDN w:val="0"/>
        <w:adjustRightInd w:val="0"/>
        <w:ind w:left="284" w:firstLine="567"/>
        <w:jc w:val="right"/>
        <w:outlineLvl w:val="1"/>
        <w:rPr>
          <w:rFonts w:eastAsiaTheme="minorEastAsia"/>
          <w:lang w:eastAsia="ru-RU"/>
        </w:rPr>
      </w:pPr>
    </w:p>
    <w:p w14:paraId="71D34F6F" w14:textId="529B4AE3" w:rsidR="00B3642C" w:rsidRDefault="00B3642C" w:rsidP="0052401D">
      <w:pPr>
        <w:widowControl w:val="0"/>
        <w:suppressAutoHyphens w:val="0"/>
        <w:autoSpaceDE w:val="0"/>
        <w:autoSpaceDN w:val="0"/>
        <w:adjustRightInd w:val="0"/>
        <w:ind w:left="284" w:firstLine="567"/>
        <w:jc w:val="right"/>
        <w:outlineLvl w:val="1"/>
        <w:rPr>
          <w:rFonts w:eastAsiaTheme="minorEastAsia"/>
          <w:lang w:eastAsia="ru-RU"/>
        </w:rPr>
      </w:pPr>
    </w:p>
    <w:p w14:paraId="2A94C028" w14:textId="279C8245" w:rsidR="00B3642C" w:rsidRDefault="00B3642C" w:rsidP="0052401D">
      <w:pPr>
        <w:widowControl w:val="0"/>
        <w:suppressAutoHyphens w:val="0"/>
        <w:autoSpaceDE w:val="0"/>
        <w:autoSpaceDN w:val="0"/>
        <w:adjustRightInd w:val="0"/>
        <w:ind w:left="284" w:firstLine="567"/>
        <w:jc w:val="right"/>
        <w:outlineLvl w:val="1"/>
        <w:rPr>
          <w:rFonts w:eastAsiaTheme="minorEastAsia"/>
          <w:lang w:eastAsia="ru-RU"/>
        </w:rPr>
      </w:pPr>
    </w:p>
    <w:p w14:paraId="3A3E4C56" w14:textId="77777777" w:rsidR="00B3642C" w:rsidRDefault="00B3642C" w:rsidP="0052401D">
      <w:pPr>
        <w:widowControl w:val="0"/>
        <w:suppressAutoHyphens w:val="0"/>
        <w:autoSpaceDE w:val="0"/>
        <w:autoSpaceDN w:val="0"/>
        <w:adjustRightInd w:val="0"/>
        <w:ind w:left="284" w:firstLine="567"/>
        <w:jc w:val="right"/>
        <w:outlineLvl w:val="1"/>
        <w:rPr>
          <w:rFonts w:eastAsiaTheme="minorEastAsia"/>
          <w:lang w:eastAsia="ru-RU"/>
        </w:rPr>
      </w:pPr>
    </w:p>
    <w:p w14:paraId="53608997" w14:textId="77777777" w:rsidR="0050634E" w:rsidRDefault="0050634E" w:rsidP="0052401D">
      <w:pPr>
        <w:widowControl w:val="0"/>
        <w:suppressAutoHyphens w:val="0"/>
        <w:autoSpaceDE w:val="0"/>
        <w:autoSpaceDN w:val="0"/>
        <w:adjustRightInd w:val="0"/>
        <w:ind w:left="284" w:firstLine="567"/>
        <w:jc w:val="right"/>
        <w:outlineLvl w:val="1"/>
        <w:rPr>
          <w:rFonts w:eastAsiaTheme="minorEastAsia"/>
          <w:lang w:eastAsia="ru-RU"/>
        </w:rPr>
      </w:pPr>
    </w:p>
    <w:p w14:paraId="2ECF590F" w14:textId="77777777" w:rsidR="0050634E" w:rsidRDefault="0050634E" w:rsidP="0052401D">
      <w:pPr>
        <w:widowControl w:val="0"/>
        <w:suppressAutoHyphens w:val="0"/>
        <w:autoSpaceDE w:val="0"/>
        <w:autoSpaceDN w:val="0"/>
        <w:adjustRightInd w:val="0"/>
        <w:ind w:left="284" w:firstLine="567"/>
        <w:jc w:val="right"/>
        <w:outlineLvl w:val="1"/>
        <w:rPr>
          <w:rFonts w:eastAsiaTheme="minorEastAsia"/>
          <w:lang w:eastAsia="ru-RU"/>
        </w:rPr>
      </w:pPr>
    </w:p>
    <w:p w14:paraId="3ECD2D72" w14:textId="398B447E" w:rsidR="008E5CA6" w:rsidRPr="008E5CA6" w:rsidRDefault="008E5CA6" w:rsidP="0052401D">
      <w:pPr>
        <w:widowControl w:val="0"/>
        <w:suppressAutoHyphens w:val="0"/>
        <w:autoSpaceDE w:val="0"/>
        <w:autoSpaceDN w:val="0"/>
        <w:adjustRightInd w:val="0"/>
        <w:ind w:left="284" w:firstLine="567"/>
        <w:jc w:val="right"/>
        <w:outlineLvl w:val="1"/>
        <w:rPr>
          <w:rFonts w:eastAsiaTheme="minorEastAsia"/>
          <w:lang w:eastAsia="ru-RU"/>
        </w:rPr>
      </w:pPr>
      <w:r w:rsidRPr="008E5CA6">
        <w:rPr>
          <w:rFonts w:eastAsiaTheme="minorEastAsia"/>
          <w:lang w:eastAsia="ru-RU"/>
        </w:rPr>
        <w:t xml:space="preserve">Приложение </w:t>
      </w:r>
      <w:r w:rsidR="00B3642C">
        <w:rPr>
          <w:rFonts w:eastAsiaTheme="minorEastAsia"/>
          <w:lang w:eastAsia="ru-RU"/>
        </w:rPr>
        <w:t>№</w:t>
      </w:r>
      <w:r w:rsidRPr="008E5CA6">
        <w:rPr>
          <w:rFonts w:eastAsiaTheme="minorEastAsia"/>
          <w:lang w:eastAsia="ru-RU"/>
        </w:rPr>
        <w:t>2</w:t>
      </w:r>
    </w:p>
    <w:p w14:paraId="605552D1"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к Положению о старосте</w:t>
      </w:r>
    </w:p>
    <w:p w14:paraId="4457050D"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сельского населенного пункта,</w:t>
      </w:r>
    </w:p>
    <w:p w14:paraId="5969977E"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входящего в состав</w:t>
      </w:r>
    </w:p>
    <w:p w14:paraId="42E59976" w14:textId="51CF246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530552">
        <w:rPr>
          <w:rFonts w:eastAsiaTheme="minorEastAsia"/>
          <w:lang w:eastAsia="ru-RU"/>
        </w:rPr>
        <w:t xml:space="preserve">Байкаловского </w:t>
      </w:r>
      <w:r w:rsidRPr="008E5CA6">
        <w:rPr>
          <w:rFonts w:eastAsiaTheme="minorEastAsia"/>
          <w:lang w:eastAsia="ru-RU"/>
        </w:rPr>
        <w:t>сельского поселения</w:t>
      </w:r>
    </w:p>
    <w:p w14:paraId="7D3D11CA"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2AE06EFD"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bookmarkStart w:id="13" w:name="Par226"/>
      <w:bookmarkEnd w:id="13"/>
      <w:r w:rsidRPr="008E5CA6">
        <w:rPr>
          <w:rFonts w:eastAsiaTheme="minorEastAsia"/>
          <w:lang w:eastAsia="ru-RU"/>
        </w:rPr>
        <w:t>ИЗОБРАЖЕНИЕ</w:t>
      </w:r>
    </w:p>
    <w:p w14:paraId="7F0EBC71"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УДОСТОВЕРЕНИЯ СТАРОСТЫ СЕЛЬСКОГО НАСЕЛЕННОГО ПУНКТА,</w:t>
      </w:r>
    </w:p>
    <w:p w14:paraId="736047C3" w14:textId="12B47610"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 xml:space="preserve">ВХОДЯЩЕГО В СОСТАВ </w:t>
      </w:r>
      <w:r>
        <w:rPr>
          <w:rFonts w:eastAsiaTheme="minorEastAsia"/>
          <w:lang w:eastAsia="ru-RU"/>
        </w:rPr>
        <w:t xml:space="preserve">БАЙКАЛОВСКОГО </w:t>
      </w:r>
      <w:r w:rsidRPr="008E5CA6">
        <w:rPr>
          <w:rFonts w:eastAsiaTheme="minorEastAsia"/>
          <w:lang w:eastAsia="ru-RU"/>
        </w:rPr>
        <w:t>СЕЛЬСКОГО ПОСЕЛЕНИЯ</w:t>
      </w:r>
    </w:p>
    <w:p w14:paraId="4FAE08B0"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p>
    <w:p w14:paraId="629023B9"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p>
    <w:p w14:paraId="4EB75D9A"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sz w:val="14"/>
          <w:szCs w:val="14"/>
          <w:lang w:eastAsia="ru-RU"/>
        </w:rPr>
      </w:pPr>
      <w:r w:rsidRPr="008E5CA6">
        <w:rPr>
          <w:rFonts w:eastAsiaTheme="minorEastAsia"/>
          <w:sz w:val="14"/>
          <w:szCs w:val="14"/>
          <w:lang w:eastAsia="ru-RU"/>
        </w:rPr>
        <w:t xml:space="preserve">                                                    187 мм</w:t>
      </w:r>
    </w:p>
    <w:p w14:paraId="6B8EBE46"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w:t>
      </w:r>
    </w:p>
    <w:p w14:paraId="5E2681C2"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064CD2C3"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4C3E29CD"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07D688B3"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4C46EBBB"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57CE4152"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1EACBF35"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6430149E"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2393CC5D"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60 │                                                    │                      УДОСТОВЕРЕНИЕ                 │</w:t>
      </w:r>
    </w:p>
    <w:p w14:paraId="7813D2E4"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мм │                                                    │                                                    │</w:t>
      </w:r>
    </w:p>
    <w:p w14:paraId="2B8E5D21"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0F978ED6"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444F6509"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34E3D413"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234BB386"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2A32CE42"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7A1F84C0"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2634C498"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5166C506"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w:t>
      </w:r>
    </w:p>
    <w:p w14:paraId="6EA14DCB"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D32640D"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Лицевая сторона</w:t>
      </w:r>
    </w:p>
    <w:p w14:paraId="51351193"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7BF01FD9"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w:t>
      </w:r>
    </w:p>
    <w:p w14:paraId="4602B3CE"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70B8B5EE"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Удостоверение N ____                │        Герб              назначен решением         │</w:t>
      </w:r>
    </w:p>
    <w:p w14:paraId="79287254" w14:textId="3428C322"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r>
        <w:rPr>
          <w:rFonts w:ascii="Courier New" w:eastAsiaTheme="minorEastAsia" w:hAnsi="Courier New" w:cs="Courier New"/>
          <w:sz w:val="14"/>
          <w:szCs w:val="14"/>
          <w:lang w:eastAsia="ru-RU"/>
        </w:rPr>
        <w:t xml:space="preserve">Байкаловского </w:t>
      </w:r>
      <w:r w:rsidRPr="008E5CA6">
        <w:rPr>
          <w:rFonts w:ascii="Courier New" w:eastAsiaTheme="minorEastAsia" w:hAnsi="Courier New" w:cs="Courier New"/>
          <w:sz w:val="14"/>
          <w:szCs w:val="14"/>
          <w:lang w:eastAsia="ru-RU"/>
        </w:rPr>
        <w:t xml:space="preserve">       Думы </w:t>
      </w:r>
      <w:r w:rsidR="00530552">
        <w:rPr>
          <w:rFonts w:ascii="Courier New" w:eastAsiaTheme="minorEastAsia" w:hAnsi="Courier New" w:cs="Courier New"/>
          <w:sz w:val="14"/>
          <w:szCs w:val="14"/>
          <w:lang w:eastAsia="ru-RU"/>
        </w:rPr>
        <w:t>Байкаловского</w:t>
      </w:r>
      <w:r w:rsidRPr="008E5CA6">
        <w:rPr>
          <w:rFonts w:ascii="Courier New" w:eastAsiaTheme="minorEastAsia" w:hAnsi="Courier New" w:cs="Courier New"/>
          <w:sz w:val="14"/>
          <w:szCs w:val="14"/>
          <w:lang w:eastAsia="ru-RU"/>
        </w:rPr>
        <w:t xml:space="preserve"> сельского│</w:t>
      </w:r>
    </w:p>
    <w:p w14:paraId="1FB6FEEC" w14:textId="6E628AE3"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___________________________________ │ сельс</w:t>
      </w:r>
      <w:r w:rsidR="0035680E">
        <w:rPr>
          <w:rFonts w:ascii="Courier New" w:eastAsiaTheme="minorEastAsia" w:hAnsi="Courier New" w:cs="Courier New"/>
          <w:sz w:val="14"/>
          <w:szCs w:val="14"/>
          <w:lang w:eastAsia="ru-RU"/>
        </w:rPr>
        <w:t xml:space="preserve">кого поселения      поселения </w:t>
      </w:r>
      <w:r w:rsidRPr="008E5CA6">
        <w:rPr>
          <w:rFonts w:ascii="Courier New" w:eastAsiaTheme="minorEastAsia" w:hAnsi="Courier New" w:cs="Courier New"/>
          <w:sz w:val="14"/>
          <w:szCs w:val="14"/>
          <w:lang w:eastAsia="ru-RU"/>
        </w:rPr>
        <w:t>____ созыва     │</w:t>
      </w:r>
    </w:p>
    <w:p w14:paraId="4A5E67B2"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фамилия               │                          от _________ №_____       │</w:t>
      </w:r>
    </w:p>
    <w:p w14:paraId="22BCE7D7"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___________________________________ │                                                    │</w:t>
      </w:r>
    </w:p>
    <w:p w14:paraId="4416E438"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имя                 │                                                    │</w:t>
      </w:r>
    </w:p>
    <w:p w14:paraId="3D3E0C44"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___________________________________ │                                                    │</w:t>
      </w:r>
    </w:p>
    <w:p w14:paraId="106950F7"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отчество              │                                                    │</w:t>
      </w:r>
    </w:p>
    <w:p w14:paraId="3353D96A"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                                                    │</w:t>
      </w:r>
    </w:p>
    <w:p w14:paraId="32C88E80"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является старостой         │Срок действия до "__" __________ 20__ г.            │</w:t>
      </w:r>
    </w:p>
    <w:p w14:paraId="530F99EB"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___________________________________ │                                                    │</w:t>
      </w:r>
    </w:p>
    <w:p w14:paraId="1890A8E9"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(наименование сельского       │                                                    │</w:t>
      </w:r>
    </w:p>
    <w:p w14:paraId="00ACB2A3" w14:textId="032956DA"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населенного пункта, входящего    │Глава </w:t>
      </w:r>
      <w:r>
        <w:rPr>
          <w:rFonts w:ascii="Courier New" w:eastAsiaTheme="minorEastAsia" w:hAnsi="Courier New" w:cs="Courier New"/>
          <w:sz w:val="14"/>
          <w:szCs w:val="14"/>
          <w:lang w:eastAsia="ru-RU"/>
        </w:rPr>
        <w:t xml:space="preserve">Байкаловского </w:t>
      </w:r>
      <w:r w:rsidRPr="008E5CA6">
        <w:rPr>
          <w:rFonts w:ascii="Courier New" w:eastAsiaTheme="minorEastAsia" w:hAnsi="Courier New" w:cs="Courier New"/>
          <w:sz w:val="14"/>
          <w:szCs w:val="14"/>
          <w:lang w:eastAsia="ru-RU"/>
        </w:rPr>
        <w:t xml:space="preserve">  </w:t>
      </w:r>
      <w:r w:rsidR="00530552">
        <w:rPr>
          <w:rFonts w:ascii="Courier New" w:eastAsiaTheme="minorEastAsia" w:hAnsi="Courier New" w:cs="Courier New"/>
          <w:sz w:val="14"/>
          <w:szCs w:val="14"/>
          <w:lang w:eastAsia="ru-RU"/>
        </w:rPr>
        <w:t xml:space="preserve">                              </w:t>
      </w:r>
      <w:r w:rsidRPr="008E5CA6">
        <w:rPr>
          <w:rFonts w:ascii="Courier New" w:eastAsiaTheme="minorEastAsia" w:hAnsi="Courier New" w:cs="Courier New"/>
          <w:sz w:val="14"/>
          <w:szCs w:val="14"/>
          <w:lang w:eastAsia="ru-RU"/>
        </w:rPr>
        <w:t>│</w:t>
      </w:r>
    </w:p>
    <w:p w14:paraId="7C4DCF55"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___________________________________ │сельского поселения __________/___________________/ │</w:t>
      </w:r>
    </w:p>
    <w:p w14:paraId="5017F1F4" w14:textId="57B132A6"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 в состав </w:t>
      </w:r>
      <w:r>
        <w:rPr>
          <w:rFonts w:ascii="Courier New" w:eastAsiaTheme="minorEastAsia" w:hAnsi="Courier New" w:cs="Courier New"/>
          <w:sz w:val="14"/>
          <w:szCs w:val="14"/>
          <w:lang w:eastAsia="ru-RU"/>
        </w:rPr>
        <w:t xml:space="preserve">Байкаловского </w:t>
      </w:r>
      <w:r w:rsidRPr="008E5CA6">
        <w:rPr>
          <w:rFonts w:ascii="Courier New" w:eastAsiaTheme="minorEastAsia" w:hAnsi="Courier New" w:cs="Courier New"/>
          <w:sz w:val="14"/>
          <w:szCs w:val="14"/>
          <w:lang w:eastAsia="ru-RU"/>
        </w:rPr>
        <w:t xml:space="preserve"> сельского     │                              </w:t>
      </w:r>
      <w:r w:rsidR="00530552">
        <w:rPr>
          <w:rFonts w:ascii="Courier New" w:eastAsiaTheme="minorEastAsia" w:hAnsi="Courier New" w:cs="Courier New"/>
          <w:sz w:val="14"/>
          <w:szCs w:val="14"/>
          <w:lang w:eastAsia="ru-RU"/>
        </w:rPr>
        <w:t xml:space="preserve"> расшифровка подписи</w:t>
      </w:r>
      <w:r w:rsidRPr="008E5CA6">
        <w:rPr>
          <w:rFonts w:ascii="Courier New" w:eastAsiaTheme="minorEastAsia" w:hAnsi="Courier New" w:cs="Courier New"/>
          <w:sz w:val="14"/>
          <w:szCs w:val="14"/>
          <w:lang w:eastAsia="ru-RU"/>
        </w:rPr>
        <w:t>│</w:t>
      </w:r>
    </w:p>
    <w:p w14:paraId="41AA0F9B"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поселения)                          │                  м.п.                              │</w:t>
      </w:r>
    </w:p>
    <w:p w14:paraId="342591B7"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                                                    │                                                    │</w:t>
      </w:r>
    </w:p>
    <w:p w14:paraId="2053DC3E" w14:textId="77777777" w:rsidR="008E5CA6" w:rsidRPr="008E5CA6" w:rsidRDefault="008E5CA6" w:rsidP="0052401D">
      <w:pPr>
        <w:widowControl w:val="0"/>
        <w:suppressAutoHyphens w:val="0"/>
        <w:autoSpaceDE w:val="0"/>
        <w:autoSpaceDN w:val="0"/>
        <w:adjustRightInd w:val="0"/>
        <w:ind w:left="284" w:firstLine="567"/>
        <w:jc w:val="both"/>
        <w:rPr>
          <w:rFonts w:ascii="Courier New" w:eastAsiaTheme="minorEastAsia" w:hAnsi="Courier New" w:cs="Courier New"/>
          <w:sz w:val="14"/>
          <w:szCs w:val="14"/>
          <w:lang w:eastAsia="ru-RU"/>
        </w:rPr>
      </w:pPr>
      <w:r w:rsidRPr="008E5CA6">
        <w:rPr>
          <w:rFonts w:ascii="Courier New" w:eastAsiaTheme="minorEastAsia" w:hAnsi="Courier New" w:cs="Courier New"/>
          <w:sz w:val="14"/>
          <w:szCs w:val="14"/>
          <w:lang w:eastAsia="ru-RU"/>
        </w:rPr>
        <w:t xml:space="preserve">    └────────────────────────────────────────────────────┴────────────────────────────────────────────────────┘</w:t>
      </w:r>
    </w:p>
    <w:p w14:paraId="4C350A4B"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29D8BBEF"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Обратная сторона</w:t>
      </w:r>
    </w:p>
    <w:p w14:paraId="7AAE8DBF"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1580D4FF"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0A77F0D0"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65E1B8D"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5353CEB5"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512DD177"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65C9A8A8"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04581A7D"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42FCDEA3"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43F0E172" w14:textId="77777777" w:rsidR="00530552" w:rsidRDefault="00530552" w:rsidP="0052401D">
      <w:pPr>
        <w:widowControl w:val="0"/>
        <w:suppressAutoHyphens w:val="0"/>
        <w:autoSpaceDE w:val="0"/>
        <w:autoSpaceDN w:val="0"/>
        <w:adjustRightInd w:val="0"/>
        <w:ind w:left="284" w:firstLine="567"/>
        <w:outlineLvl w:val="1"/>
        <w:rPr>
          <w:rFonts w:eastAsiaTheme="minorEastAsia"/>
          <w:lang w:eastAsia="ru-RU"/>
        </w:rPr>
      </w:pPr>
    </w:p>
    <w:p w14:paraId="1BB087AF" w14:textId="3021F3D8" w:rsidR="00294B50" w:rsidRDefault="00294B50" w:rsidP="0052401D">
      <w:pPr>
        <w:widowControl w:val="0"/>
        <w:suppressAutoHyphens w:val="0"/>
        <w:autoSpaceDE w:val="0"/>
        <w:autoSpaceDN w:val="0"/>
        <w:adjustRightInd w:val="0"/>
        <w:ind w:left="284" w:firstLine="567"/>
        <w:jc w:val="right"/>
        <w:outlineLvl w:val="1"/>
        <w:rPr>
          <w:rFonts w:eastAsiaTheme="minorEastAsia"/>
          <w:lang w:eastAsia="ru-RU"/>
        </w:rPr>
      </w:pPr>
    </w:p>
    <w:p w14:paraId="21946981" w14:textId="55A05101" w:rsidR="00B3642C" w:rsidRDefault="00B3642C" w:rsidP="0052401D">
      <w:pPr>
        <w:widowControl w:val="0"/>
        <w:suppressAutoHyphens w:val="0"/>
        <w:autoSpaceDE w:val="0"/>
        <w:autoSpaceDN w:val="0"/>
        <w:adjustRightInd w:val="0"/>
        <w:ind w:left="284" w:firstLine="567"/>
        <w:jc w:val="right"/>
        <w:outlineLvl w:val="1"/>
        <w:rPr>
          <w:rFonts w:eastAsiaTheme="minorEastAsia"/>
          <w:lang w:eastAsia="ru-RU"/>
        </w:rPr>
      </w:pPr>
    </w:p>
    <w:p w14:paraId="025076B9" w14:textId="63E74523" w:rsidR="00B3642C" w:rsidRDefault="00B3642C" w:rsidP="0052401D">
      <w:pPr>
        <w:widowControl w:val="0"/>
        <w:suppressAutoHyphens w:val="0"/>
        <w:autoSpaceDE w:val="0"/>
        <w:autoSpaceDN w:val="0"/>
        <w:adjustRightInd w:val="0"/>
        <w:ind w:left="284" w:firstLine="567"/>
        <w:jc w:val="right"/>
        <w:outlineLvl w:val="1"/>
        <w:rPr>
          <w:rFonts w:eastAsiaTheme="minorEastAsia"/>
          <w:lang w:eastAsia="ru-RU"/>
        </w:rPr>
      </w:pPr>
    </w:p>
    <w:p w14:paraId="3A5436D2" w14:textId="77777777" w:rsidR="00B3642C" w:rsidRDefault="00B3642C" w:rsidP="0052401D">
      <w:pPr>
        <w:widowControl w:val="0"/>
        <w:suppressAutoHyphens w:val="0"/>
        <w:autoSpaceDE w:val="0"/>
        <w:autoSpaceDN w:val="0"/>
        <w:adjustRightInd w:val="0"/>
        <w:ind w:left="284" w:firstLine="567"/>
        <w:jc w:val="right"/>
        <w:outlineLvl w:val="1"/>
        <w:rPr>
          <w:rFonts w:eastAsiaTheme="minorEastAsia"/>
          <w:lang w:eastAsia="ru-RU"/>
        </w:rPr>
      </w:pPr>
    </w:p>
    <w:p w14:paraId="6A72970D" w14:textId="77777777" w:rsidR="0050634E" w:rsidRDefault="0050634E" w:rsidP="0052401D">
      <w:pPr>
        <w:widowControl w:val="0"/>
        <w:suppressAutoHyphens w:val="0"/>
        <w:autoSpaceDE w:val="0"/>
        <w:autoSpaceDN w:val="0"/>
        <w:adjustRightInd w:val="0"/>
        <w:ind w:left="284" w:firstLine="567"/>
        <w:jc w:val="right"/>
        <w:outlineLvl w:val="1"/>
        <w:rPr>
          <w:rFonts w:eastAsiaTheme="minorEastAsia"/>
          <w:lang w:eastAsia="ru-RU"/>
        </w:rPr>
      </w:pPr>
    </w:p>
    <w:p w14:paraId="7C995ECD" w14:textId="77777777" w:rsidR="0050634E" w:rsidRDefault="0050634E" w:rsidP="0052401D">
      <w:pPr>
        <w:widowControl w:val="0"/>
        <w:suppressAutoHyphens w:val="0"/>
        <w:autoSpaceDE w:val="0"/>
        <w:autoSpaceDN w:val="0"/>
        <w:adjustRightInd w:val="0"/>
        <w:ind w:left="284" w:firstLine="567"/>
        <w:jc w:val="right"/>
        <w:outlineLvl w:val="1"/>
        <w:rPr>
          <w:rFonts w:eastAsiaTheme="minorEastAsia"/>
          <w:lang w:eastAsia="ru-RU"/>
        </w:rPr>
      </w:pPr>
    </w:p>
    <w:p w14:paraId="50F69206" w14:textId="4919C4A2" w:rsidR="008E5CA6" w:rsidRPr="008E5CA6" w:rsidRDefault="008E5CA6" w:rsidP="0052401D">
      <w:pPr>
        <w:widowControl w:val="0"/>
        <w:suppressAutoHyphens w:val="0"/>
        <w:autoSpaceDE w:val="0"/>
        <w:autoSpaceDN w:val="0"/>
        <w:adjustRightInd w:val="0"/>
        <w:ind w:left="284" w:firstLine="567"/>
        <w:jc w:val="right"/>
        <w:outlineLvl w:val="1"/>
        <w:rPr>
          <w:rFonts w:eastAsiaTheme="minorEastAsia"/>
          <w:lang w:eastAsia="ru-RU"/>
        </w:rPr>
      </w:pPr>
      <w:r w:rsidRPr="008E5CA6">
        <w:rPr>
          <w:rFonts w:eastAsiaTheme="minorEastAsia"/>
          <w:lang w:eastAsia="ru-RU"/>
        </w:rPr>
        <w:t xml:space="preserve">Приложение  </w:t>
      </w:r>
      <w:r w:rsidR="00B3642C">
        <w:rPr>
          <w:rFonts w:eastAsiaTheme="minorEastAsia"/>
          <w:lang w:eastAsia="ru-RU"/>
        </w:rPr>
        <w:t>№</w:t>
      </w:r>
      <w:r w:rsidRPr="008E5CA6">
        <w:rPr>
          <w:rFonts w:eastAsiaTheme="minorEastAsia"/>
          <w:lang w:eastAsia="ru-RU"/>
        </w:rPr>
        <w:t>3</w:t>
      </w:r>
    </w:p>
    <w:p w14:paraId="1E4CDFE6"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к Положению о старосте</w:t>
      </w:r>
    </w:p>
    <w:p w14:paraId="06364DBB"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сельского населенного пункта,</w:t>
      </w:r>
    </w:p>
    <w:p w14:paraId="6C50A3DF"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входящего в состав</w:t>
      </w:r>
    </w:p>
    <w:p w14:paraId="6CAB90E7" w14:textId="4DAAB24F"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530552">
        <w:rPr>
          <w:rFonts w:eastAsiaTheme="minorEastAsia"/>
          <w:lang w:eastAsia="ru-RU"/>
        </w:rPr>
        <w:t>Байкаловского</w:t>
      </w:r>
      <w:r w:rsidRPr="008E5CA6">
        <w:rPr>
          <w:rFonts w:eastAsiaTheme="minorEastAsia"/>
          <w:lang w:eastAsia="ru-RU"/>
        </w:rPr>
        <w:t xml:space="preserve"> сельского поселения</w:t>
      </w:r>
    </w:p>
    <w:p w14:paraId="0CE2E788" w14:textId="77777777" w:rsidR="008E5CA6" w:rsidRPr="008E5CA6" w:rsidRDefault="008E5CA6" w:rsidP="0052401D">
      <w:pPr>
        <w:widowControl w:val="0"/>
        <w:suppressAutoHyphens w:val="0"/>
        <w:autoSpaceDE w:val="0"/>
        <w:autoSpaceDN w:val="0"/>
        <w:adjustRightInd w:val="0"/>
        <w:ind w:left="284" w:firstLine="567"/>
        <w:rPr>
          <w:rFonts w:eastAsiaTheme="minorEastAsia"/>
          <w:sz w:val="22"/>
          <w:lang w:eastAsia="ru-RU"/>
        </w:rPr>
      </w:pPr>
    </w:p>
    <w:p w14:paraId="77D8F863"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sz w:val="22"/>
          <w:lang w:eastAsia="ru-RU"/>
        </w:rPr>
      </w:pPr>
    </w:p>
    <w:p w14:paraId="59BDDFB4"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Форма</w:t>
      </w:r>
    </w:p>
    <w:p w14:paraId="643BF240" w14:textId="6BE85B84"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 xml:space="preserve">Администрация </w:t>
      </w:r>
      <w:r w:rsidR="00530552">
        <w:rPr>
          <w:rFonts w:eastAsiaTheme="minorEastAsia"/>
          <w:lang w:eastAsia="ru-RU"/>
        </w:rPr>
        <w:t>Байкаловского сельского поселения</w:t>
      </w:r>
    </w:p>
    <w:p w14:paraId="6AC976BC"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Байкаловского муниципального района Свердловской области</w:t>
      </w:r>
    </w:p>
    <w:p w14:paraId="4DDD034E"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2D4AEAA"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bookmarkStart w:id="14" w:name="Par292"/>
      <w:bookmarkEnd w:id="14"/>
    </w:p>
    <w:p w14:paraId="243D75BE"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p>
    <w:p w14:paraId="64DAC686"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ЖУРНАЛ</w:t>
      </w:r>
    </w:p>
    <w:p w14:paraId="37FEEDFA"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РЕГИСТРАЦИИ УДОСТОВЕРЕНИЙ СТАРОСТ</w:t>
      </w:r>
    </w:p>
    <w:p w14:paraId="49FC6DDB"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sidRPr="008E5CA6">
        <w:rPr>
          <w:rFonts w:eastAsiaTheme="minorEastAsia"/>
          <w:lang w:eastAsia="ru-RU"/>
        </w:rPr>
        <w:t>СЕЛЬСКИХ НАСЕЛЕННЫХ ПУНКТОВ, ВХОДЯЩИХ В СОСТАВ</w:t>
      </w:r>
    </w:p>
    <w:p w14:paraId="740F42D2" w14:textId="28876BB3"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r>
        <w:rPr>
          <w:rFonts w:eastAsiaTheme="minorEastAsia"/>
          <w:lang w:eastAsia="ru-RU"/>
        </w:rPr>
        <w:t xml:space="preserve">БАЙКАЛОВСКОГО </w:t>
      </w:r>
      <w:r w:rsidRPr="008E5CA6">
        <w:rPr>
          <w:rFonts w:eastAsiaTheme="minorEastAsia"/>
          <w:lang w:eastAsia="ru-RU"/>
        </w:rPr>
        <w:t>СЕЛЬСКОГО ПОСЕЛЕНИЯ</w:t>
      </w:r>
    </w:p>
    <w:p w14:paraId="08837172"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5A3DF55" w14:textId="77777777" w:rsidR="008E5CA6" w:rsidRPr="008E5CA6" w:rsidRDefault="008E5CA6" w:rsidP="0052401D">
      <w:pPr>
        <w:widowControl w:val="0"/>
        <w:suppressAutoHyphens w:val="0"/>
        <w:autoSpaceDE w:val="0"/>
        <w:autoSpaceDN w:val="0"/>
        <w:adjustRightInd w:val="0"/>
        <w:ind w:left="284" w:firstLine="567"/>
        <w:jc w:val="center"/>
        <w:rPr>
          <w:rFonts w:eastAsiaTheme="minorEastAsia"/>
          <w:lang w:eastAsia="ru-RU"/>
        </w:rPr>
      </w:pPr>
    </w:p>
    <w:p w14:paraId="6ABB8D34"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3824EF1D"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Начат: "__" __________ 20__ г.</w:t>
      </w:r>
    </w:p>
    <w:p w14:paraId="7BF60299"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27CEAA55" w14:textId="77777777" w:rsidR="008E5CA6" w:rsidRPr="008E5CA6" w:rsidRDefault="008E5CA6" w:rsidP="0052401D">
      <w:pPr>
        <w:widowControl w:val="0"/>
        <w:suppressAutoHyphens w:val="0"/>
        <w:autoSpaceDE w:val="0"/>
        <w:autoSpaceDN w:val="0"/>
        <w:adjustRightInd w:val="0"/>
        <w:ind w:left="284" w:firstLine="567"/>
        <w:jc w:val="right"/>
        <w:rPr>
          <w:rFonts w:eastAsiaTheme="minorEastAsia"/>
          <w:lang w:eastAsia="ru-RU"/>
        </w:rPr>
      </w:pPr>
      <w:r w:rsidRPr="008E5CA6">
        <w:rPr>
          <w:rFonts w:eastAsiaTheme="minorEastAsia"/>
          <w:lang w:eastAsia="ru-RU"/>
        </w:rPr>
        <w:t>Окончен: "__" __________ 20__ г.</w:t>
      </w:r>
    </w:p>
    <w:p w14:paraId="3E69575F" w14:textId="77777777" w:rsidR="008E5CA6" w:rsidRPr="008E5CA6" w:rsidRDefault="008E5CA6" w:rsidP="0052401D">
      <w:pPr>
        <w:widowControl w:val="0"/>
        <w:suppressAutoHyphens w:val="0"/>
        <w:autoSpaceDE w:val="0"/>
        <w:autoSpaceDN w:val="0"/>
        <w:adjustRightInd w:val="0"/>
        <w:ind w:left="284" w:firstLine="567"/>
        <w:jc w:val="both"/>
        <w:rPr>
          <w:rFonts w:eastAsiaTheme="minorEastAsia"/>
          <w:lang w:eastAsia="ru-RU"/>
        </w:rPr>
      </w:pPr>
    </w:p>
    <w:p w14:paraId="6A499ED7" w14:textId="77777777" w:rsidR="008E5CA6" w:rsidRPr="008E5CA6" w:rsidRDefault="008E5CA6" w:rsidP="008E5CA6">
      <w:pPr>
        <w:widowControl w:val="0"/>
        <w:suppressAutoHyphens w:val="0"/>
        <w:autoSpaceDE w:val="0"/>
        <w:autoSpaceDN w:val="0"/>
        <w:adjustRightInd w:val="0"/>
        <w:jc w:val="both"/>
        <w:rPr>
          <w:rFonts w:eastAsiaTheme="minorEastAsia"/>
          <w:lang w:eastAsia="ru-RU"/>
        </w:rPr>
        <w:sectPr w:rsidR="008E5CA6" w:rsidRPr="008E5CA6" w:rsidSect="0050634E">
          <w:pgSz w:w="11906" w:h="16838"/>
          <w:pgMar w:top="567" w:right="566" w:bottom="709"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2665"/>
        <w:gridCol w:w="1474"/>
        <w:gridCol w:w="1531"/>
        <w:gridCol w:w="3231"/>
        <w:gridCol w:w="2948"/>
      </w:tblGrid>
      <w:tr w:rsidR="008E5CA6" w:rsidRPr="008E5CA6" w14:paraId="7A9987B9" w14:textId="77777777" w:rsidTr="00717489">
        <w:tc>
          <w:tcPr>
            <w:tcW w:w="1757" w:type="dxa"/>
            <w:tcBorders>
              <w:top w:val="single" w:sz="4" w:space="0" w:color="auto"/>
              <w:left w:val="single" w:sz="4" w:space="0" w:color="auto"/>
              <w:bottom w:val="single" w:sz="4" w:space="0" w:color="auto"/>
              <w:right w:val="single" w:sz="4" w:space="0" w:color="auto"/>
            </w:tcBorders>
          </w:tcPr>
          <w:p w14:paraId="255F9B50"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lastRenderedPageBreak/>
              <w:t>Номер удостоверения старосты сельского населенного пункта</w:t>
            </w:r>
          </w:p>
        </w:tc>
        <w:tc>
          <w:tcPr>
            <w:tcW w:w="2665" w:type="dxa"/>
            <w:tcBorders>
              <w:top w:val="single" w:sz="4" w:space="0" w:color="auto"/>
              <w:left w:val="single" w:sz="4" w:space="0" w:color="auto"/>
              <w:bottom w:val="single" w:sz="4" w:space="0" w:color="auto"/>
              <w:right w:val="single" w:sz="4" w:space="0" w:color="auto"/>
            </w:tcBorders>
          </w:tcPr>
          <w:p w14:paraId="5FD6138B" w14:textId="6E3B7430"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 xml:space="preserve">Ф.И.О. гражданина, назначенного старостой сельского населенного пункта; дата и номер решения Думы </w:t>
            </w:r>
            <w:r>
              <w:rPr>
                <w:rFonts w:eastAsiaTheme="minorEastAsia"/>
                <w:lang w:eastAsia="ru-RU"/>
              </w:rPr>
              <w:t>Байкаловского</w:t>
            </w:r>
            <w:r w:rsidRPr="008E5CA6">
              <w:rPr>
                <w:rFonts w:eastAsiaTheme="minorEastAsia"/>
                <w:lang w:eastAsia="ru-RU"/>
              </w:rPr>
              <w:t xml:space="preserve"> сельского поселения о назначении старосты</w:t>
            </w:r>
          </w:p>
        </w:tc>
        <w:tc>
          <w:tcPr>
            <w:tcW w:w="1474" w:type="dxa"/>
            <w:tcBorders>
              <w:top w:val="single" w:sz="4" w:space="0" w:color="auto"/>
              <w:left w:val="single" w:sz="4" w:space="0" w:color="auto"/>
              <w:bottom w:val="single" w:sz="4" w:space="0" w:color="auto"/>
              <w:right w:val="single" w:sz="4" w:space="0" w:color="auto"/>
            </w:tcBorders>
          </w:tcPr>
          <w:p w14:paraId="32B8A047"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Сельский населенный пункт, старостой которого назначен гражданин</w:t>
            </w:r>
          </w:p>
        </w:tc>
        <w:tc>
          <w:tcPr>
            <w:tcW w:w="1531" w:type="dxa"/>
            <w:tcBorders>
              <w:top w:val="single" w:sz="4" w:space="0" w:color="auto"/>
              <w:left w:val="single" w:sz="4" w:space="0" w:color="auto"/>
              <w:bottom w:val="single" w:sz="4" w:space="0" w:color="auto"/>
              <w:right w:val="single" w:sz="4" w:space="0" w:color="auto"/>
            </w:tcBorders>
          </w:tcPr>
          <w:p w14:paraId="6FE98308"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Начало и окончание срока полномочий старосты сельского населенного пункта</w:t>
            </w:r>
          </w:p>
        </w:tc>
        <w:tc>
          <w:tcPr>
            <w:tcW w:w="3231" w:type="dxa"/>
            <w:tcBorders>
              <w:top w:val="single" w:sz="4" w:space="0" w:color="auto"/>
              <w:left w:val="single" w:sz="4" w:space="0" w:color="auto"/>
              <w:bottom w:val="single" w:sz="4" w:space="0" w:color="auto"/>
              <w:right w:val="single" w:sz="4" w:space="0" w:color="auto"/>
            </w:tcBorders>
          </w:tcPr>
          <w:p w14:paraId="6C54AF6F"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Дата выдачи удостоверения старосты сельского населенного пункта; подпись старосты сельского населенного пункта; Ф.И.О., должность и подпись уполномоченного муниципального служащего</w:t>
            </w:r>
          </w:p>
        </w:tc>
        <w:tc>
          <w:tcPr>
            <w:tcW w:w="2948" w:type="dxa"/>
            <w:tcBorders>
              <w:top w:val="single" w:sz="4" w:space="0" w:color="auto"/>
              <w:left w:val="single" w:sz="4" w:space="0" w:color="auto"/>
              <w:bottom w:val="single" w:sz="4" w:space="0" w:color="auto"/>
              <w:right w:val="single" w:sz="4" w:space="0" w:color="auto"/>
            </w:tcBorders>
          </w:tcPr>
          <w:p w14:paraId="07DB13F6"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Дата возврата удостоверения старосты сельского населенного пункта; подпись гражданина; Ф.И.О., должность и подпись уполномоченного муниципального служащего</w:t>
            </w:r>
          </w:p>
        </w:tc>
      </w:tr>
      <w:tr w:rsidR="008E5CA6" w:rsidRPr="008E5CA6" w14:paraId="781EB530" w14:textId="77777777" w:rsidTr="00717489">
        <w:tc>
          <w:tcPr>
            <w:tcW w:w="1757" w:type="dxa"/>
            <w:tcBorders>
              <w:top w:val="single" w:sz="4" w:space="0" w:color="auto"/>
              <w:left w:val="single" w:sz="4" w:space="0" w:color="auto"/>
              <w:bottom w:val="single" w:sz="4" w:space="0" w:color="auto"/>
              <w:right w:val="single" w:sz="4" w:space="0" w:color="auto"/>
            </w:tcBorders>
          </w:tcPr>
          <w:p w14:paraId="6EF8CFB9"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2665" w:type="dxa"/>
            <w:tcBorders>
              <w:top w:val="single" w:sz="4" w:space="0" w:color="auto"/>
              <w:left w:val="single" w:sz="4" w:space="0" w:color="auto"/>
              <w:bottom w:val="single" w:sz="4" w:space="0" w:color="auto"/>
              <w:right w:val="single" w:sz="4" w:space="0" w:color="auto"/>
            </w:tcBorders>
          </w:tcPr>
          <w:p w14:paraId="5A45CE49"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474" w:type="dxa"/>
            <w:tcBorders>
              <w:top w:val="single" w:sz="4" w:space="0" w:color="auto"/>
              <w:left w:val="single" w:sz="4" w:space="0" w:color="auto"/>
              <w:bottom w:val="single" w:sz="4" w:space="0" w:color="auto"/>
              <w:right w:val="single" w:sz="4" w:space="0" w:color="auto"/>
            </w:tcBorders>
          </w:tcPr>
          <w:p w14:paraId="4307BDE1"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31" w:type="dxa"/>
            <w:tcBorders>
              <w:top w:val="single" w:sz="4" w:space="0" w:color="auto"/>
              <w:left w:val="single" w:sz="4" w:space="0" w:color="auto"/>
              <w:bottom w:val="single" w:sz="4" w:space="0" w:color="auto"/>
              <w:right w:val="single" w:sz="4" w:space="0" w:color="auto"/>
            </w:tcBorders>
          </w:tcPr>
          <w:p w14:paraId="1B0C4824"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3231" w:type="dxa"/>
            <w:tcBorders>
              <w:top w:val="single" w:sz="4" w:space="0" w:color="auto"/>
              <w:left w:val="single" w:sz="4" w:space="0" w:color="auto"/>
              <w:bottom w:val="single" w:sz="4" w:space="0" w:color="auto"/>
              <w:right w:val="single" w:sz="4" w:space="0" w:color="auto"/>
            </w:tcBorders>
          </w:tcPr>
          <w:p w14:paraId="41385A08"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2948" w:type="dxa"/>
            <w:tcBorders>
              <w:top w:val="single" w:sz="4" w:space="0" w:color="auto"/>
              <w:left w:val="single" w:sz="4" w:space="0" w:color="auto"/>
              <w:bottom w:val="single" w:sz="4" w:space="0" w:color="auto"/>
              <w:right w:val="single" w:sz="4" w:space="0" w:color="auto"/>
            </w:tcBorders>
          </w:tcPr>
          <w:p w14:paraId="29E2AD4A"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r>
      <w:tr w:rsidR="008E5CA6" w:rsidRPr="008E5CA6" w14:paraId="5B6FBBA6" w14:textId="77777777" w:rsidTr="00717489">
        <w:tc>
          <w:tcPr>
            <w:tcW w:w="1757" w:type="dxa"/>
            <w:tcBorders>
              <w:top w:val="single" w:sz="4" w:space="0" w:color="auto"/>
              <w:left w:val="single" w:sz="4" w:space="0" w:color="auto"/>
              <w:bottom w:val="single" w:sz="4" w:space="0" w:color="auto"/>
              <w:right w:val="single" w:sz="4" w:space="0" w:color="auto"/>
            </w:tcBorders>
          </w:tcPr>
          <w:p w14:paraId="4D19F350"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2665" w:type="dxa"/>
            <w:tcBorders>
              <w:top w:val="single" w:sz="4" w:space="0" w:color="auto"/>
              <w:left w:val="single" w:sz="4" w:space="0" w:color="auto"/>
              <w:bottom w:val="single" w:sz="4" w:space="0" w:color="auto"/>
              <w:right w:val="single" w:sz="4" w:space="0" w:color="auto"/>
            </w:tcBorders>
          </w:tcPr>
          <w:p w14:paraId="77982E15"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474" w:type="dxa"/>
            <w:tcBorders>
              <w:top w:val="single" w:sz="4" w:space="0" w:color="auto"/>
              <w:left w:val="single" w:sz="4" w:space="0" w:color="auto"/>
              <w:bottom w:val="single" w:sz="4" w:space="0" w:color="auto"/>
              <w:right w:val="single" w:sz="4" w:space="0" w:color="auto"/>
            </w:tcBorders>
          </w:tcPr>
          <w:p w14:paraId="242CDCA8"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31" w:type="dxa"/>
            <w:tcBorders>
              <w:top w:val="single" w:sz="4" w:space="0" w:color="auto"/>
              <w:left w:val="single" w:sz="4" w:space="0" w:color="auto"/>
              <w:bottom w:val="single" w:sz="4" w:space="0" w:color="auto"/>
              <w:right w:val="single" w:sz="4" w:space="0" w:color="auto"/>
            </w:tcBorders>
          </w:tcPr>
          <w:p w14:paraId="6819EAA0"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3231" w:type="dxa"/>
            <w:tcBorders>
              <w:top w:val="single" w:sz="4" w:space="0" w:color="auto"/>
              <w:left w:val="single" w:sz="4" w:space="0" w:color="auto"/>
              <w:bottom w:val="single" w:sz="4" w:space="0" w:color="auto"/>
              <w:right w:val="single" w:sz="4" w:space="0" w:color="auto"/>
            </w:tcBorders>
          </w:tcPr>
          <w:p w14:paraId="454AF4E9"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2948" w:type="dxa"/>
            <w:tcBorders>
              <w:top w:val="single" w:sz="4" w:space="0" w:color="auto"/>
              <w:left w:val="single" w:sz="4" w:space="0" w:color="auto"/>
              <w:bottom w:val="single" w:sz="4" w:space="0" w:color="auto"/>
              <w:right w:val="single" w:sz="4" w:space="0" w:color="auto"/>
            </w:tcBorders>
          </w:tcPr>
          <w:p w14:paraId="67A260FD"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r>
      <w:tr w:rsidR="008E5CA6" w:rsidRPr="008E5CA6" w14:paraId="7629569F" w14:textId="77777777" w:rsidTr="00717489">
        <w:tc>
          <w:tcPr>
            <w:tcW w:w="1757" w:type="dxa"/>
            <w:tcBorders>
              <w:top w:val="single" w:sz="4" w:space="0" w:color="auto"/>
              <w:left w:val="single" w:sz="4" w:space="0" w:color="auto"/>
              <w:bottom w:val="single" w:sz="4" w:space="0" w:color="auto"/>
              <w:right w:val="single" w:sz="4" w:space="0" w:color="auto"/>
            </w:tcBorders>
          </w:tcPr>
          <w:p w14:paraId="687EC52A"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2665" w:type="dxa"/>
            <w:tcBorders>
              <w:top w:val="single" w:sz="4" w:space="0" w:color="auto"/>
              <w:left w:val="single" w:sz="4" w:space="0" w:color="auto"/>
              <w:bottom w:val="single" w:sz="4" w:space="0" w:color="auto"/>
              <w:right w:val="single" w:sz="4" w:space="0" w:color="auto"/>
            </w:tcBorders>
          </w:tcPr>
          <w:p w14:paraId="625ED1BE"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474" w:type="dxa"/>
            <w:tcBorders>
              <w:top w:val="single" w:sz="4" w:space="0" w:color="auto"/>
              <w:left w:val="single" w:sz="4" w:space="0" w:color="auto"/>
              <w:bottom w:val="single" w:sz="4" w:space="0" w:color="auto"/>
              <w:right w:val="single" w:sz="4" w:space="0" w:color="auto"/>
            </w:tcBorders>
          </w:tcPr>
          <w:p w14:paraId="6AA15F08"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31" w:type="dxa"/>
            <w:tcBorders>
              <w:top w:val="single" w:sz="4" w:space="0" w:color="auto"/>
              <w:left w:val="single" w:sz="4" w:space="0" w:color="auto"/>
              <w:bottom w:val="single" w:sz="4" w:space="0" w:color="auto"/>
              <w:right w:val="single" w:sz="4" w:space="0" w:color="auto"/>
            </w:tcBorders>
          </w:tcPr>
          <w:p w14:paraId="4BC79D28"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3231" w:type="dxa"/>
            <w:tcBorders>
              <w:top w:val="single" w:sz="4" w:space="0" w:color="auto"/>
              <w:left w:val="single" w:sz="4" w:space="0" w:color="auto"/>
              <w:bottom w:val="single" w:sz="4" w:space="0" w:color="auto"/>
              <w:right w:val="single" w:sz="4" w:space="0" w:color="auto"/>
            </w:tcBorders>
          </w:tcPr>
          <w:p w14:paraId="43E4ECE9"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2948" w:type="dxa"/>
            <w:tcBorders>
              <w:top w:val="single" w:sz="4" w:space="0" w:color="auto"/>
              <w:left w:val="single" w:sz="4" w:space="0" w:color="auto"/>
              <w:bottom w:val="single" w:sz="4" w:space="0" w:color="auto"/>
              <w:right w:val="single" w:sz="4" w:space="0" w:color="auto"/>
            </w:tcBorders>
          </w:tcPr>
          <w:p w14:paraId="40617745"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r>
    </w:tbl>
    <w:p w14:paraId="2AED19AF" w14:textId="77777777" w:rsidR="008E5CA6" w:rsidRPr="008E5CA6" w:rsidRDefault="008E5CA6" w:rsidP="008E5CA6">
      <w:pPr>
        <w:widowControl w:val="0"/>
        <w:suppressAutoHyphens w:val="0"/>
        <w:autoSpaceDE w:val="0"/>
        <w:autoSpaceDN w:val="0"/>
        <w:adjustRightInd w:val="0"/>
        <w:jc w:val="both"/>
        <w:rPr>
          <w:rFonts w:eastAsiaTheme="minorEastAsia"/>
          <w:lang w:eastAsia="ru-RU"/>
        </w:rPr>
        <w:sectPr w:rsidR="008E5CA6" w:rsidRPr="008E5CA6">
          <w:headerReference w:type="default" r:id="rId19"/>
          <w:footerReference w:type="default" r:id="rId20"/>
          <w:pgSz w:w="16838" w:h="11906" w:orient="landscape"/>
          <w:pgMar w:top="1133" w:right="1440" w:bottom="566" w:left="1440" w:header="0" w:footer="0" w:gutter="0"/>
          <w:cols w:space="720"/>
          <w:noEndnote/>
        </w:sectPr>
      </w:pPr>
    </w:p>
    <w:p w14:paraId="64FF1514" w14:textId="77777777" w:rsidR="008E5CA6" w:rsidRPr="008E5CA6" w:rsidRDefault="008E5CA6" w:rsidP="008E5CA6">
      <w:pPr>
        <w:widowControl w:val="0"/>
        <w:suppressAutoHyphens w:val="0"/>
        <w:autoSpaceDE w:val="0"/>
        <w:autoSpaceDN w:val="0"/>
        <w:adjustRightInd w:val="0"/>
        <w:jc w:val="both"/>
        <w:rPr>
          <w:rFonts w:eastAsiaTheme="minorEastAsia"/>
          <w:lang w:eastAsia="ru-RU"/>
        </w:rPr>
      </w:pPr>
    </w:p>
    <w:p w14:paraId="28D89D8C" w14:textId="77777777" w:rsidR="008E5CA6" w:rsidRPr="008E5CA6" w:rsidRDefault="008E5CA6" w:rsidP="008E5CA6">
      <w:pPr>
        <w:widowControl w:val="0"/>
        <w:suppressAutoHyphens w:val="0"/>
        <w:autoSpaceDE w:val="0"/>
        <w:autoSpaceDN w:val="0"/>
        <w:adjustRightInd w:val="0"/>
        <w:jc w:val="right"/>
        <w:outlineLvl w:val="1"/>
        <w:rPr>
          <w:rFonts w:eastAsiaTheme="minorEastAsia"/>
          <w:lang w:eastAsia="ru-RU"/>
        </w:rPr>
      </w:pPr>
      <w:r w:rsidRPr="008E5CA6">
        <w:rPr>
          <w:rFonts w:eastAsiaTheme="minorEastAsia"/>
          <w:lang w:eastAsia="ru-RU"/>
        </w:rPr>
        <w:t>Приложение N 4</w:t>
      </w:r>
    </w:p>
    <w:p w14:paraId="1920D250" w14:textId="77777777" w:rsidR="008E5CA6" w:rsidRPr="008E5CA6" w:rsidRDefault="008E5CA6" w:rsidP="008E5CA6">
      <w:pPr>
        <w:widowControl w:val="0"/>
        <w:suppressAutoHyphens w:val="0"/>
        <w:autoSpaceDE w:val="0"/>
        <w:autoSpaceDN w:val="0"/>
        <w:adjustRightInd w:val="0"/>
        <w:jc w:val="right"/>
        <w:rPr>
          <w:rFonts w:eastAsiaTheme="minorEastAsia"/>
          <w:lang w:eastAsia="ru-RU"/>
        </w:rPr>
      </w:pPr>
      <w:r w:rsidRPr="008E5CA6">
        <w:rPr>
          <w:rFonts w:eastAsiaTheme="minorEastAsia"/>
          <w:lang w:eastAsia="ru-RU"/>
        </w:rPr>
        <w:t>к Положению о старосте</w:t>
      </w:r>
    </w:p>
    <w:p w14:paraId="1B31015C" w14:textId="77777777" w:rsidR="008E5CA6" w:rsidRPr="008E5CA6" w:rsidRDefault="008E5CA6" w:rsidP="008E5CA6">
      <w:pPr>
        <w:widowControl w:val="0"/>
        <w:suppressAutoHyphens w:val="0"/>
        <w:autoSpaceDE w:val="0"/>
        <w:autoSpaceDN w:val="0"/>
        <w:adjustRightInd w:val="0"/>
        <w:jc w:val="right"/>
        <w:rPr>
          <w:rFonts w:eastAsiaTheme="minorEastAsia"/>
          <w:lang w:eastAsia="ru-RU"/>
        </w:rPr>
      </w:pPr>
      <w:r w:rsidRPr="008E5CA6">
        <w:rPr>
          <w:rFonts w:eastAsiaTheme="minorEastAsia"/>
          <w:lang w:eastAsia="ru-RU"/>
        </w:rPr>
        <w:t>сельского населенного пункта,</w:t>
      </w:r>
    </w:p>
    <w:p w14:paraId="420DE609" w14:textId="77777777" w:rsidR="008E5CA6" w:rsidRPr="008E5CA6" w:rsidRDefault="008E5CA6" w:rsidP="008E5CA6">
      <w:pPr>
        <w:widowControl w:val="0"/>
        <w:suppressAutoHyphens w:val="0"/>
        <w:autoSpaceDE w:val="0"/>
        <w:autoSpaceDN w:val="0"/>
        <w:adjustRightInd w:val="0"/>
        <w:jc w:val="right"/>
        <w:rPr>
          <w:rFonts w:eastAsiaTheme="minorEastAsia"/>
          <w:lang w:eastAsia="ru-RU"/>
        </w:rPr>
      </w:pPr>
      <w:r w:rsidRPr="008E5CA6">
        <w:rPr>
          <w:rFonts w:eastAsiaTheme="minorEastAsia"/>
          <w:lang w:eastAsia="ru-RU"/>
        </w:rPr>
        <w:t>входящего в состав</w:t>
      </w:r>
    </w:p>
    <w:p w14:paraId="2A3EC947" w14:textId="79E53E2F" w:rsidR="008E5CA6" w:rsidRPr="008E5CA6" w:rsidRDefault="008E5CA6" w:rsidP="008E5CA6">
      <w:pPr>
        <w:widowControl w:val="0"/>
        <w:suppressAutoHyphens w:val="0"/>
        <w:autoSpaceDE w:val="0"/>
        <w:autoSpaceDN w:val="0"/>
        <w:adjustRightInd w:val="0"/>
        <w:jc w:val="right"/>
        <w:rPr>
          <w:rFonts w:eastAsiaTheme="minorEastAsia"/>
          <w:lang w:eastAsia="ru-RU"/>
        </w:rPr>
      </w:pPr>
      <w:r>
        <w:rPr>
          <w:rFonts w:eastAsiaTheme="minorEastAsia"/>
          <w:lang w:eastAsia="ru-RU"/>
        </w:rPr>
        <w:t xml:space="preserve">Байкаловского </w:t>
      </w:r>
      <w:r w:rsidRPr="008E5CA6">
        <w:rPr>
          <w:rFonts w:eastAsiaTheme="minorEastAsia"/>
          <w:lang w:eastAsia="ru-RU"/>
        </w:rPr>
        <w:t>сельского поселения</w:t>
      </w:r>
    </w:p>
    <w:p w14:paraId="45BC72BF" w14:textId="77777777" w:rsidR="008E5CA6" w:rsidRPr="008E5CA6" w:rsidRDefault="008E5CA6" w:rsidP="008E5CA6">
      <w:pPr>
        <w:widowControl w:val="0"/>
        <w:suppressAutoHyphens w:val="0"/>
        <w:autoSpaceDE w:val="0"/>
        <w:autoSpaceDN w:val="0"/>
        <w:adjustRightInd w:val="0"/>
        <w:jc w:val="both"/>
        <w:rPr>
          <w:rFonts w:eastAsiaTheme="minorEastAsia"/>
          <w:lang w:eastAsia="ru-RU"/>
        </w:rPr>
      </w:pPr>
    </w:p>
    <w:p w14:paraId="698AEDF0"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bookmarkStart w:id="15" w:name="Par344"/>
      <w:bookmarkEnd w:id="15"/>
      <w:r w:rsidRPr="008E5CA6">
        <w:rPr>
          <w:rFonts w:eastAsiaTheme="minorEastAsia"/>
          <w:lang w:eastAsia="ru-RU"/>
        </w:rPr>
        <w:t>ОТЧЕТ</w:t>
      </w:r>
    </w:p>
    <w:p w14:paraId="11D70740"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старосты __________________________________________________</w:t>
      </w:r>
    </w:p>
    <w:p w14:paraId="013DEDC8" w14:textId="5E520071" w:rsidR="008E5CA6" w:rsidRPr="008E5CA6" w:rsidRDefault="00294B50" w:rsidP="008E5CA6">
      <w:pPr>
        <w:widowControl w:val="0"/>
        <w:suppressAutoHyphens w:val="0"/>
        <w:autoSpaceDE w:val="0"/>
        <w:autoSpaceDN w:val="0"/>
        <w:adjustRightInd w:val="0"/>
        <w:jc w:val="center"/>
        <w:rPr>
          <w:rFonts w:eastAsiaTheme="minorEastAsia"/>
          <w:lang w:eastAsia="ru-RU"/>
        </w:rPr>
      </w:pPr>
      <w:r>
        <w:rPr>
          <w:rFonts w:eastAsiaTheme="minorEastAsia"/>
          <w:lang w:eastAsia="ru-RU"/>
        </w:rPr>
        <w:t xml:space="preserve">   </w:t>
      </w:r>
      <w:r w:rsidR="008E5CA6" w:rsidRPr="008E5CA6">
        <w:rPr>
          <w:rFonts w:eastAsiaTheme="minorEastAsia"/>
          <w:lang w:eastAsia="ru-RU"/>
        </w:rPr>
        <w:t>(наименование сельского населенного пункта)</w:t>
      </w:r>
    </w:p>
    <w:p w14:paraId="3FD7C8BB"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________________________________________________</w:t>
      </w:r>
    </w:p>
    <w:p w14:paraId="543C74D1"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Ф.И.О.</w:t>
      </w:r>
    </w:p>
    <w:p w14:paraId="2E5A54C9"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о расходах за ________ 20__ года, связанных с осуществлением</w:t>
      </w:r>
    </w:p>
    <w:p w14:paraId="5A737B35"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деятельности старосты сельского населенного пункта</w:t>
      </w:r>
    </w:p>
    <w:p w14:paraId="1B4A9871" w14:textId="77777777" w:rsidR="008E5CA6" w:rsidRPr="008E5CA6" w:rsidRDefault="008E5CA6" w:rsidP="008E5CA6">
      <w:pPr>
        <w:widowControl w:val="0"/>
        <w:suppressAutoHyphens w:val="0"/>
        <w:autoSpaceDE w:val="0"/>
        <w:autoSpaceDN w:val="0"/>
        <w:adjustRightInd w:val="0"/>
        <w:jc w:val="both"/>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31"/>
        <w:gridCol w:w="2041"/>
        <w:gridCol w:w="1587"/>
        <w:gridCol w:w="1531"/>
      </w:tblGrid>
      <w:tr w:rsidR="008E5CA6" w:rsidRPr="008E5CA6" w14:paraId="1F987326" w14:textId="77777777" w:rsidTr="00717489">
        <w:tc>
          <w:tcPr>
            <w:tcW w:w="680" w:type="dxa"/>
            <w:tcBorders>
              <w:top w:val="single" w:sz="4" w:space="0" w:color="auto"/>
              <w:left w:val="single" w:sz="4" w:space="0" w:color="auto"/>
              <w:bottom w:val="single" w:sz="4" w:space="0" w:color="auto"/>
              <w:right w:val="single" w:sz="4" w:space="0" w:color="auto"/>
            </w:tcBorders>
          </w:tcPr>
          <w:p w14:paraId="17C6E804"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N п/п</w:t>
            </w:r>
          </w:p>
        </w:tc>
        <w:tc>
          <w:tcPr>
            <w:tcW w:w="3231" w:type="dxa"/>
            <w:tcBorders>
              <w:top w:val="single" w:sz="4" w:space="0" w:color="auto"/>
              <w:left w:val="single" w:sz="4" w:space="0" w:color="auto"/>
              <w:bottom w:val="single" w:sz="4" w:space="0" w:color="auto"/>
              <w:right w:val="single" w:sz="4" w:space="0" w:color="auto"/>
            </w:tcBorders>
          </w:tcPr>
          <w:p w14:paraId="44BFA770"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Вид расходов</w:t>
            </w:r>
          </w:p>
        </w:tc>
        <w:tc>
          <w:tcPr>
            <w:tcW w:w="2041" w:type="dxa"/>
            <w:tcBorders>
              <w:top w:val="single" w:sz="4" w:space="0" w:color="auto"/>
              <w:left w:val="single" w:sz="4" w:space="0" w:color="auto"/>
              <w:bottom w:val="single" w:sz="4" w:space="0" w:color="auto"/>
              <w:right w:val="single" w:sz="4" w:space="0" w:color="auto"/>
            </w:tcBorders>
          </w:tcPr>
          <w:p w14:paraId="07874031"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Полномочие старосты сельского населенного пункта (мероприятие), в связи с осуществлением (проведением) которого понесены расходы</w:t>
            </w:r>
          </w:p>
        </w:tc>
        <w:tc>
          <w:tcPr>
            <w:tcW w:w="1587" w:type="dxa"/>
            <w:tcBorders>
              <w:top w:val="single" w:sz="4" w:space="0" w:color="auto"/>
              <w:left w:val="single" w:sz="4" w:space="0" w:color="auto"/>
              <w:bottom w:val="single" w:sz="4" w:space="0" w:color="auto"/>
              <w:right w:val="single" w:sz="4" w:space="0" w:color="auto"/>
            </w:tcBorders>
          </w:tcPr>
          <w:p w14:paraId="6AB65CBC"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Документы, подтверждающие расходы</w:t>
            </w:r>
          </w:p>
        </w:tc>
        <w:tc>
          <w:tcPr>
            <w:tcW w:w="1531" w:type="dxa"/>
            <w:tcBorders>
              <w:top w:val="single" w:sz="4" w:space="0" w:color="auto"/>
              <w:left w:val="single" w:sz="4" w:space="0" w:color="auto"/>
              <w:bottom w:val="single" w:sz="4" w:space="0" w:color="auto"/>
              <w:right w:val="single" w:sz="4" w:space="0" w:color="auto"/>
            </w:tcBorders>
          </w:tcPr>
          <w:p w14:paraId="71107654"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Размер фактических расходов (руб.)</w:t>
            </w:r>
          </w:p>
        </w:tc>
      </w:tr>
      <w:tr w:rsidR="008E5CA6" w:rsidRPr="008E5CA6" w14:paraId="4B702AF8" w14:textId="77777777" w:rsidTr="00717489">
        <w:tc>
          <w:tcPr>
            <w:tcW w:w="680" w:type="dxa"/>
            <w:tcBorders>
              <w:top w:val="single" w:sz="4" w:space="0" w:color="auto"/>
              <w:left w:val="single" w:sz="4" w:space="0" w:color="auto"/>
              <w:bottom w:val="single" w:sz="4" w:space="0" w:color="auto"/>
              <w:right w:val="single" w:sz="4" w:space="0" w:color="auto"/>
            </w:tcBorders>
          </w:tcPr>
          <w:p w14:paraId="36862B3B"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1.</w:t>
            </w:r>
          </w:p>
        </w:tc>
        <w:tc>
          <w:tcPr>
            <w:tcW w:w="3231" w:type="dxa"/>
            <w:tcBorders>
              <w:top w:val="single" w:sz="4" w:space="0" w:color="auto"/>
              <w:left w:val="single" w:sz="4" w:space="0" w:color="auto"/>
              <w:bottom w:val="single" w:sz="4" w:space="0" w:color="auto"/>
              <w:right w:val="single" w:sz="4" w:space="0" w:color="auto"/>
            </w:tcBorders>
          </w:tcPr>
          <w:p w14:paraId="543559A3" w14:textId="77777777" w:rsidR="008E5CA6" w:rsidRPr="008E5CA6" w:rsidRDefault="008E5CA6" w:rsidP="008E5CA6">
            <w:pPr>
              <w:widowControl w:val="0"/>
              <w:suppressAutoHyphens w:val="0"/>
              <w:autoSpaceDE w:val="0"/>
              <w:autoSpaceDN w:val="0"/>
              <w:adjustRightInd w:val="0"/>
              <w:rPr>
                <w:rFonts w:eastAsiaTheme="minorEastAsia"/>
                <w:lang w:eastAsia="ru-RU"/>
              </w:rPr>
            </w:pPr>
            <w:r w:rsidRPr="008E5CA6">
              <w:rPr>
                <w:rFonts w:eastAsiaTheme="minorEastAsia"/>
                <w:lang w:eastAsia="ru-RU"/>
              </w:rPr>
              <w:t>Услуги телефонной связи (местная телефонная связь, мобильная связь)</w:t>
            </w:r>
          </w:p>
        </w:tc>
        <w:tc>
          <w:tcPr>
            <w:tcW w:w="2041" w:type="dxa"/>
            <w:tcBorders>
              <w:top w:val="single" w:sz="4" w:space="0" w:color="auto"/>
              <w:left w:val="single" w:sz="4" w:space="0" w:color="auto"/>
              <w:bottom w:val="single" w:sz="4" w:space="0" w:color="auto"/>
              <w:right w:val="single" w:sz="4" w:space="0" w:color="auto"/>
            </w:tcBorders>
          </w:tcPr>
          <w:p w14:paraId="1DBCAEF0"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87" w:type="dxa"/>
            <w:tcBorders>
              <w:top w:val="single" w:sz="4" w:space="0" w:color="auto"/>
              <w:left w:val="single" w:sz="4" w:space="0" w:color="auto"/>
              <w:bottom w:val="single" w:sz="4" w:space="0" w:color="auto"/>
              <w:right w:val="single" w:sz="4" w:space="0" w:color="auto"/>
            </w:tcBorders>
          </w:tcPr>
          <w:p w14:paraId="6A8FF62A"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31" w:type="dxa"/>
            <w:tcBorders>
              <w:top w:val="single" w:sz="4" w:space="0" w:color="auto"/>
              <w:left w:val="single" w:sz="4" w:space="0" w:color="auto"/>
              <w:bottom w:val="single" w:sz="4" w:space="0" w:color="auto"/>
              <w:right w:val="single" w:sz="4" w:space="0" w:color="auto"/>
            </w:tcBorders>
          </w:tcPr>
          <w:p w14:paraId="2FE3A650"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r>
      <w:tr w:rsidR="008E5CA6" w:rsidRPr="008E5CA6" w14:paraId="59561F50" w14:textId="77777777" w:rsidTr="00717489">
        <w:tc>
          <w:tcPr>
            <w:tcW w:w="680" w:type="dxa"/>
            <w:tcBorders>
              <w:top w:val="single" w:sz="4" w:space="0" w:color="auto"/>
              <w:left w:val="single" w:sz="4" w:space="0" w:color="auto"/>
              <w:bottom w:val="single" w:sz="4" w:space="0" w:color="auto"/>
              <w:right w:val="single" w:sz="4" w:space="0" w:color="auto"/>
            </w:tcBorders>
          </w:tcPr>
          <w:p w14:paraId="292D591E"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2.</w:t>
            </w:r>
          </w:p>
        </w:tc>
        <w:tc>
          <w:tcPr>
            <w:tcW w:w="3231" w:type="dxa"/>
            <w:tcBorders>
              <w:top w:val="single" w:sz="4" w:space="0" w:color="auto"/>
              <w:left w:val="single" w:sz="4" w:space="0" w:color="auto"/>
              <w:bottom w:val="single" w:sz="4" w:space="0" w:color="auto"/>
              <w:right w:val="single" w:sz="4" w:space="0" w:color="auto"/>
            </w:tcBorders>
          </w:tcPr>
          <w:p w14:paraId="4BC09263" w14:textId="77777777" w:rsidR="008E5CA6" w:rsidRPr="008E5CA6" w:rsidRDefault="008E5CA6" w:rsidP="008E5CA6">
            <w:pPr>
              <w:widowControl w:val="0"/>
              <w:suppressAutoHyphens w:val="0"/>
              <w:autoSpaceDE w:val="0"/>
              <w:autoSpaceDN w:val="0"/>
              <w:adjustRightInd w:val="0"/>
              <w:rPr>
                <w:rFonts w:eastAsiaTheme="minorEastAsia"/>
                <w:lang w:eastAsia="ru-RU"/>
              </w:rPr>
            </w:pPr>
            <w:r w:rsidRPr="008E5CA6">
              <w:rPr>
                <w:rFonts w:eastAsiaTheme="minorEastAsia"/>
                <w:lang w:eastAsia="ru-RU"/>
              </w:rPr>
              <w:t>Офисная бумага</w:t>
            </w:r>
          </w:p>
        </w:tc>
        <w:tc>
          <w:tcPr>
            <w:tcW w:w="2041" w:type="dxa"/>
            <w:tcBorders>
              <w:top w:val="single" w:sz="4" w:space="0" w:color="auto"/>
              <w:left w:val="single" w:sz="4" w:space="0" w:color="auto"/>
              <w:bottom w:val="single" w:sz="4" w:space="0" w:color="auto"/>
              <w:right w:val="single" w:sz="4" w:space="0" w:color="auto"/>
            </w:tcBorders>
          </w:tcPr>
          <w:p w14:paraId="35BCCC89"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87" w:type="dxa"/>
            <w:tcBorders>
              <w:top w:val="single" w:sz="4" w:space="0" w:color="auto"/>
              <w:left w:val="single" w:sz="4" w:space="0" w:color="auto"/>
              <w:bottom w:val="single" w:sz="4" w:space="0" w:color="auto"/>
              <w:right w:val="single" w:sz="4" w:space="0" w:color="auto"/>
            </w:tcBorders>
          </w:tcPr>
          <w:p w14:paraId="26FF852E"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31" w:type="dxa"/>
            <w:tcBorders>
              <w:top w:val="single" w:sz="4" w:space="0" w:color="auto"/>
              <w:left w:val="single" w:sz="4" w:space="0" w:color="auto"/>
              <w:bottom w:val="single" w:sz="4" w:space="0" w:color="auto"/>
              <w:right w:val="single" w:sz="4" w:space="0" w:color="auto"/>
            </w:tcBorders>
          </w:tcPr>
          <w:p w14:paraId="33A4EE48"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r>
      <w:tr w:rsidR="008E5CA6" w:rsidRPr="008E5CA6" w14:paraId="34504944" w14:textId="77777777" w:rsidTr="00717489">
        <w:tc>
          <w:tcPr>
            <w:tcW w:w="680" w:type="dxa"/>
            <w:tcBorders>
              <w:top w:val="single" w:sz="4" w:space="0" w:color="auto"/>
              <w:left w:val="single" w:sz="4" w:space="0" w:color="auto"/>
              <w:bottom w:val="single" w:sz="4" w:space="0" w:color="auto"/>
              <w:right w:val="single" w:sz="4" w:space="0" w:color="auto"/>
            </w:tcBorders>
          </w:tcPr>
          <w:p w14:paraId="57FC3420"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2.</w:t>
            </w:r>
          </w:p>
        </w:tc>
        <w:tc>
          <w:tcPr>
            <w:tcW w:w="3231" w:type="dxa"/>
            <w:tcBorders>
              <w:top w:val="single" w:sz="4" w:space="0" w:color="auto"/>
              <w:left w:val="single" w:sz="4" w:space="0" w:color="auto"/>
              <w:bottom w:val="single" w:sz="4" w:space="0" w:color="auto"/>
              <w:right w:val="single" w:sz="4" w:space="0" w:color="auto"/>
            </w:tcBorders>
          </w:tcPr>
          <w:p w14:paraId="01689754" w14:textId="77777777" w:rsidR="008E5CA6" w:rsidRPr="008E5CA6" w:rsidRDefault="008E5CA6" w:rsidP="008E5CA6">
            <w:pPr>
              <w:widowControl w:val="0"/>
              <w:suppressAutoHyphens w:val="0"/>
              <w:autoSpaceDE w:val="0"/>
              <w:autoSpaceDN w:val="0"/>
              <w:adjustRightInd w:val="0"/>
              <w:rPr>
                <w:rFonts w:eastAsiaTheme="minorEastAsia"/>
                <w:lang w:eastAsia="ru-RU"/>
              </w:rPr>
            </w:pPr>
            <w:r w:rsidRPr="008E5CA6">
              <w:rPr>
                <w:rFonts w:eastAsiaTheme="minorEastAsia"/>
                <w:lang w:eastAsia="ru-RU"/>
              </w:rPr>
              <w:t>Канцелярские принадлежности</w:t>
            </w:r>
          </w:p>
        </w:tc>
        <w:tc>
          <w:tcPr>
            <w:tcW w:w="2041" w:type="dxa"/>
            <w:tcBorders>
              <w:top w:val="single" w:sz="4" w:space="0" w:color="auto"/>
              <w:left w:val="single" w:sz="4" w:space="0" w:color="auto"/>
              <w:bottom w:val="single" w:sz="4" w:space="0" w:color="auto"/>
              <w:right w:val="single" w:sz="4" w:space="0" w:color="auto"/>
            </w:tcBorders>
          </w:tcPr>
          <w:p w14:paraId="248233FB"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87" w:type="dxa"/>
            <w:tcBorders>
              <w:top w:val="single" w:sz="4" w:space="0" w:color="auto"/>
              <w:left w:val="single" w:sz="4" w:space="0" w:color="auto"/>
              <w:bottom w:val="single" w:sz="4" w:space="0" w:color="auto"/>
              <w:right w:val="single" w:sz="4" w:space="0" w:color="auto"/>
            </w:tcBorders>
          </w:tcPr>
          <w:p w14:paraId="3210DC15"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31" w:type="dxa"/>
            <w:tcBorders>
              <w:top w:val="single" w:sz="4" w:space="0" w:color="auto"/>
              <w:left w:val="single" w:sz="4" w:space="0" w:color="auto"/>
              <w:bottom w:val="single" w:sz="4" w:space="0" w:color="auto"/>
              <w:right w:val="single" w:sz="4" w:space="0" w:color="auto"/>
            </w:tcBorders>
          </w:tcPr>
          <w:p w14:paraId="4BD7E3F0"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r>
      <w:tr w:rsidR="008E5CA6" w:rsidRPr="008E5CA6" w14:paraId="14DC4502" w14:textId="77777777" w:rsidTr="00717489">
        <w:tc>
          <w:tcPr>
            <w:tcW w:w="680" w:type="dxa"/>
            <w:tcBorders>
              <w:top w:val="single" w:sz="4" w:space="0" w:color="auto"/>
              <w:left w:val="single" w:sz="4" w:space="0" w:color="auto"/>
              <w:bottom w:val="single" w:sz="4" w:space="0" w:color="auto"/>
              <w:right w:val="single" w:sz="4" w:space="0" w:color="auto"/>
            </w:tcBorders>
          </w:tcPr>
          <w:p w14:paraId="0717741F" w14:textId="77777777" w:rsidR="008E5CA6" w:rsidRPr="008E5CA6" w:rsidRDefault="008E5CA6" w:rsidP="008E5CA6">
            <w:pPr>
              <w:widowControl w:val="0"/>
              <w:suppressAutoHyphens w:val="0"/>
              <w:autoSpaceDE w:val="0"/>
              <w:autoSpaceDN w:val="0"/>
              <w:adjustRightInd w:val="0"/>
              <w:jc w:val="center"/>
              <w:rPr>
                <w:rFonts w:eastAsiaTheme="minorEastAsia"/>
                <w:lang w:eastAsia="ru-RU"/>
              </w:rPr>
            </w:pPr>
            <w:r w:rsidRPr="008E5CA6">
              <w:rPr>
                <w:rFonts w:eastAsiaTheme="minorEastAsia"/>
                <w:lang w:eastAsia="ru-RU"/>
              </w:rPr>
              <w:t>3.</w:t>
            </w:r>
          </w:p>
        </w:tc>
        <w:tc>
          <w:tcPr>
            <w:tcW w:w="3231" w:type="dxa"/>
            <w:tcBorders>
              <w:top w:val="single" w:sz="4" w:space="0" w:color="auto"/>
              <w:left w:val="single" w:sz="4" w:space="0" w:color="auto"/>
              <w:bottom w:val="single" w:sz="4" w:space="0" w:color="auto"/>
              <w:right w:val="single" w:sz="4" w:space="0" w:color="auto"/>
            </w:tcBorders>
          </w:tcPr>
          <w:p w14:paraId="29CE8881" w14:textId="77777777" w:rsidR="008E5CA6" w:rsidRPr="008E5CA6" w:rsidRDefault="008E5CA6" w:rsidP="008E5CA6">
            <w:pPr>
              <w:widowControl w:val="0"/>
              <w:suppressAutoHyphens w:val="0"/>
              <w:autoSpaceDE w:val="0"/>
              <w:autoSpaceDN w:val="0"/>
              <w:adjustRightInd w:val="0"/>
              <w:rPr>
                <w:rFonts w:eastAsiaTheme="minorEastAsia"/>
                <w:lang w:eastAsia="ru-RU"/>
              </w:rPr>
            </w:pPr>
            <w:r w:rsidRPr="008E5CA6">
              <w:rPr>
                <w:rFonts w:eastAsiaTheme="minorEastAsia"/>
                <w:lang w:eastAsia="ru-RU"/>
              </w:rPr>
              <w:t>Расходные материалы для печатающих (копировальных) устройств</w:t>
            </w:r>
          </w:p>
        </w:tc>
        <w:tc>
          <w:tcPr>
            <w:tcW w:w="2041" w:type="dxa"/>
            <w:tcBorders>
              <w:top w:val="single" w:sz="4" w:space="0" w:color="auto"/>
              <w:left w:val="single" w:sz="4" w:space="0" w:color="auto"/>
              <w:bottom w:val="single" w:sz="4" w:space="0" w:color="auto"/>
              <w:right w:val="single" w:sz="4" w:space="0" w:color="auto"/>
            </w:tcBorders>
          </w:tcPr>
          <w:p w14:paraId="73577C06"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87" w:type="dxa"/>
            <w:tcBorders>
              <w:top w:val="single" w:sz="4" w:space="0" w:color="auto"/>
              <w:left w:val="single" w:sz="4" w:space="0" w:color="auto"/>
              <w:bottom w:val="single" w:sz="4" w:space="0" w:color="auto"/>
              <w:right w:val="single" w:sz="4" w:space="0" w:color="auto"/>
            </w:tcBorders>
          </w:tcPr>
          <w:p w14:paraId="7E3DF719"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c>
          <w:tcPr>
            <w:tcW w:w="1531" w:type="dxa"/>
            <w:tcBorders>
              <w:top w:val="single" w:sz="4" w:space="0" w:color="auto"/>
              <w:left w:val="single" w:sz="4" w:space="0" w:color="auto"/>
              <w:bottom w:val="single" w:sz="4" w:space="0" w:color="auto"/>
              <w:right w:val="single" w:sz="4" w:space="0" w:color="auto"/>
            </w:tcBorders>
          </w:tcPr>
          <w:p w14:paraId="2A3D8321" w14:textId="77777777" w:rsidR="008E5CA6" w:rsidRPr="008E5CA6" w:rsidRDefault="008E5CA6" w:rsidP="008E5CA6">
            <w:pPr>
              <w:widowControl w:val="0"/>
              <w:suppressAutoHyphens w:val="0"/>
              <w:autoSpaceDE w:val="0"/>
              <w:autoSpaceDN w:val="0"/>
              <w:adjustRightInd w:val="0"/>
              <w:rPr>
                <w:rFonts w:eastAsiaTheme="minorEastAsia"/>
                <w:lang w:eastAsia="ru-RU"/>
              </w:rPr>
            </w:pPr>
          </w:p>
        </w:tc>
      </w:tr>
    </w:tbl>
    <w:p w14:paraId="61502428" w14:textId="77777777" w:rsidR="008E5CA6" w:rsidRPr="008E5CA6" w:rsidRDefault="008E5CA6" w:rsidP="008E5CA6">
      <w:pPr>
        <w:suppressAutoHyphens w:val="0"/>
        <w:spacing w:after="200" w:line="276" w:lineRule="auto"/>
        <w:rPr>
          <w:rFonts w:asciiTheme="minorHAnsi" w:eastAsiaTheme="minorEastAsia" w:hAnsiTheme="minorHAnsi" w:cstheme="minorBidi"/>
          <w:sz w:val="22"/>
          <w:szCs w:val="22"/>
          <w:lang w:eastAsia="ru-RU"/>
        </w:rPr>
      </w:pPr>
    </w:p>
    <w:p w14:paraId="3A6F984E" w14:textId="77777777" w:rsidR="008E5CA6" w:rsidRPr="008E5CA6" w:rsidRDefault="008E5CA6" w:rsidP="008E5CA6">
      <w:pPr>
        <w:tabs>
          <w:tab w:val="left" w:pos="4110"/>
        </w:tabs>
        <w:rPr>
          <w:sz w:val="28"/>
          <w:szCs w:val="28"/>
        </w:rPr>
      </w:pPr>
    </w:p>
    <w:sectPr w:rsidR="008E5CA6" w:rsidRPr="008E5CA6" w:rsidSect="00F74FC6">
      <w:pgSz w:w="11906" w:h="16838"/>
      <w:pgMar w:top="709" w:right="566" w:bottom="284"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97D6" w14:textId="77777777" w:rsidR="00E36688" w:rsidRDefault="00E36688" w:rsidP="00294B50">
      <w:r>
        <w:separator/>
      </w:r>
    </w:p>
  </w:endnote>
  <w:endnote w:type="continuationSeparator" w:id="0">
    <w:p w14:paraId="5954119E" w14:textId="77777777" w:rsidR="00E36688" w:rsidRDefault="00E36688" w:rsidP="0029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74EB" w14:textId="77777777" w:rsidR="00B03046"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ACBC" w14:textId="77777777" w:rsidR="00E36688" w:rsidRDefault="00E36688" w:rsidP="00294B50">
      <w:r>
        <w:separator/>
      </w:r>
    </w:p>
  </w:footnote>
  <w:footnote w:type="continuationSeparator" w:id="0">
    <w:p w14:paraId="58967A17" w14:textId="77777777" w:rsidR="00E36688" w:rsidRDefault="00E36688" w:rsidP="0029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8D7" w14:textId="77777777" w:rsidR="00B03046" w:rsidRDefault="00000000">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16cid:durableId="120456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12FB3"/>
    <w:rsid w:val="00034A01"/>
    <w:rsid w:val="00040130"/>
    <w:rsid w:val="00054C20"/>
    <w:rsid w:val="00061406"/>
    <w:rsid w:val="000811B7"/>
    <w:rsid w:val="00092FEB"/>
    <w:rsid w:val="0009723A"/>
    <w:rsid w:val="000C6DD3"/>
    <w:rsid w:val="000E54D8"/>
    <w:rsid w:val="000E552F"/>
    <w:rsid w:val="000F1D1F"/>
    <w:rsid w:val="000F45B1"/>
    <w:rsid w:val="00104C80"/>
    <w:rsid w:val="001102C4"/>
    <w:rsid w:val="00123249"/>
    <w:rsid w:val="001460B4"/>
    <w:rsid w:val="00156802"/>
    <w:rsid w:val="001C41B8"/>
    <w:rsid w:val="001C7E35"/>
    <w:rsid w:val="001D2C2B"/>
    <w:rsid w:val="001D48F4"/>
    <w:rsid w:val="001E0865"/>
    <w:rsid w:val="001F03FB"/>
    <w:rsid w:val="00201259"/>
    <w:rsid w:val="00203B65"/>
    <w:rsid w:val="00204C52"/>
    <w:rsid w:val="00224F40"/>
    <w:rsid w:val="00230AF8"/>
    <w:rsid w:val="00233DD8"/>
    <w:rsid w:val="002345A3"/>
    <w:rsid w:val="002408C9"/>
    <w:rsid w:val="002418C2"/>
    <w:rsid w:val="0024753E"/>
    <w:rsid w:val="00270255"/>
    <w:rsid w:val="00294B50"/>
    <w:rsid w:val="002B0156"/>
    <w:rsid w:val="002B19BA"/>
    <w:rsid w:val="002B2131"/>
    <w:rsid w:val="00301774"/>
    <w:rsid w:val="00305B65"/>
    <w:rsid w:val="003300B3"/>
    <w:rsid w:val="00337DCC"/>
    <w:rsid w:val="003417F2"/>
    <w:rsid w:val="0035680E"/>
    <w:rsid w:val="00366F0C"/>
    <w:rsid w:val="003708B7"/>
    <w:rsid w:val="003946FF"/>
    <w:rsid w:val="003B44BF"/>
    <w:rsid w:val="003C18FF"/>
    <w:rsid w:val="003C3396"/>
    <w:rsid w:val="003C40CE"/>
    <w:rsid w:val="003D0C79"/>
    <w:rsid w:val="00404937"/>
    <w:rsid w:val="00421D1F"/>
    <w:rsid w:val="00437086"/>
    <w:rsid w:val="00457526"/>
    <w:rsid w:val="00467A0D"/>
    <w:rsid w:val="00476238"/>
    <w:rsid w:val="00477ABE"/>
    <w:rsid w:val="004902AE"/>
    <w:rsid w:val="00496C8F"/>
    <w:rsid w:val="00497011"/>
    <w:rsid w:val="004B4934"/>
    <w:rsid w:val="004B7FAB"/>
    <w:rsid w:val="004E36C1"/>
    <w:rsid w:val="0050210A"/>
    <w:rsid w:val="0050634E"/>
    <w:rsid w:val="00510008"/>
    <w:rsid w:val="0052401D"/>
    <w:rsid w:val="00526946"/>
    <w:rsid w:val="005300E8"/>
    <w:rsid w:val="00530552"/>
    <w:rsid w:val="00535B8D"/>
    <w:rsid w:val="00551796"/>
    <w:rsid w:val="0056706E"/>
    <w:rsid w:val="0057044F"/>
    <w:rsid w:val="0057246C"/>
    <w:rsid w:val="00587A80"/>
    <w:rsid w:val="00597F73"/>
    <w:rsid w:val="005B5554"/>
    <w:rsid w:val="005E3266"/>
    <w:rsid w:val="005F0281"/>
    <w:rsid w:val="005F3619"/>
    <w:rsid w:val="00626005"/>
    <w:rsid w:val="00633570"/>
    <w:rsid w:val="0063618C"/>
    <w:rsid w:val="00665E56"/>
    <w:rsid w:val="006768FF"/>
    <w:rsid w:val="00690630"/>
    <w:rsid w:val="0069361C"/>
    <w:rsid w:val="006A0317"/>
    <w:rsid w:val="006A0E0A"/>
    <w:rsid w:val="006B68E8"/>
    <w:rsid w:val="006D5290"/>
    <w:rsid w:val="006D74A9"/>
    <w:rsid w:val="00715136"/>
    <w:rsid w:val="0072563A"/>
    <w:rsid w:val="00726D52"/>
    <w:rsid w:val="00737BAB"/>
    <w:rsid w:val="00741FC0"/>
    <w:rsid w:val="00745CC1"/>
    <w:rsid w:val="0075168C"/>
    <w:rsid w:val="00760808"/>
    <w:rsid w:val="0077474F"/>
    <w:rsid w:val="00791501"/>
    <w:rsid w:val="007921D7"/>
    <w:rsid w:val="00795EDE"/>
    <w:rsid w:val="007A0650"/>
    <w:rsid w:val="007A1181"/>
    <w:rsid w:val="007C6FC7"/>
    <w:rsid w:val="007E498F"/>
    <w:rsid w:val="008128A6"/>
    <w:rsid w:val="00821DB2"/>
    <w:rsid w:val="00846570"/>
    <w:rsid w:val="00852930"/>
    <w:rsid w:val="0086042D"/>
    <w:rsid w:val="008663E3"/>
    <w:rsid w:val="00873E9A"/>
    <w:rsid w:val="00880702"/>
    <w:rsid w:val="008E5CA6"/>
    <w:rsid w:val="008F4DF9"/>
    <w:rsid w:val="009328CB"/>
    <w:rsid w:val="00951F72"/>
    <w:rsid w:val="00960D71"/>
    <w:rsid w:val="009832D9"/>
    <w:rsid w:val="00987CCB"/>
    <w:rsid w:val="009A24D4"/>
    <w:rsid w:val="009A4711"/>
    <w:rsid w:val="009B71C0"/>
    <w:rsid w:val="009D219F"/>
    <w:rsid w:val="009D77B7"/>
    <w:rsid w:val="00A10C39"/>
    <w:rsid w:val="00A2269C"/>
    <w:rsid w:val="00A30E1E"/>
    <w:rsid w:val="00A40330"/>
    <w:rsid w:val="00A85949"/>
    <w:rsid w:val="00A920A0"/>
    <w:rsid w:val="00AA61C3"/>
    <w:rsid w:val="00AB42D9"/>
    <w:rsid w:val="00AB7842"/>
    <w:rsid w:val="00AE211E"/>
    <w:rsid w:val="00AF5E3E"/>
    <w:rsid w:val="00B31804"/>
    <w:rsid w:val="00B336B7"/>
    <w:rsid w:val="00B3642C"/>
    <w:rsid w:val="00B40E58"/>
    <w:rsid w:val="00B43844"/>
    <w:rsid w:val="00B54B1B"/>
    <w:rsid w:val="00B7026F"/>
    <w:rsid w:val="00B82307"/>
    <w:rsid w:val="00B93884"/>
    <w:rsid w:val="00BA2CD7"/>
    <w:rsid w:val="00BA75BB"/>
    <w:rsid w:val="00BE022B"/>
    <w:rsid w:val="00BF1677"/>
    <w:rsid w:val="00C434D1"/>
    <w:rsid w:val="00C611B9"/>
    <w:rsid w:val="00C70AB1"/>
    <w:rsid w:val="00C9242C"/>
    <w:rsid w:val="00C947B2"/>
    <w:rsid w:val="00C94D81"/>
    <w:rsid w:val="00CA1142"/>
    <w:rsid w:val="00CB2A87"/>
    <w:rsid w:val="00CD6668"/>
    <w:rsid w:val="00CE2982"/>
    <w:rsid w:val="00CF4C33"/>
    <w:rsid w:val="00D33B20"/>
    <w:rsid w:val="00D41FA8"/>
    <w:rsid w:val="00D959E4"/>
    <w:rsid w:val="00DA5EB3"/>
    <w:rsid w:val="00DB4AF5"/>
    <w:rsid w:val="00DC35C9"/>
    <w:rsid w:val="00DD293F"/>
    <w:rsid w:val="00DF20CA"/>
    <w:rsid w:val="00E0551B"/>
    <w:rsid w:val="00E1106E"/>
    <w:rsid w:val="00E20C4E"/>
    <w:rsid w:val="00E33BAD"/>
    <w:rsid w:val="00E36688"/>
    <w:rsid w:val="00E4280A"/>
    <w:rsid w:val="00E503A2"/>
    <w:rsid w:val="00E6399D"/>
    <w:rsid w:val="00E77C0C"/>
    <w:rsid w:val="00E967CF"/>
    <w:rsid w:val="00EA0DDA"/>
    <w:rsid w:val="00EB2315"/>
    <w:rsid w:val="00EE7F95"/>
    <w:rsid w:val="00EF272C"/>
    <w:rsid w:val="00EF38F0"/>
    <w:rsid w:val="00F01B4F"/>
    <w:rsid w:val="00F13845"/>
    <w:rsid w:val="00F33495"/>
    <w:rsid w:val="00F7265A"/>
    <w:rsid w:val="00F72904"/>
    <w:rsid w:val="00F734A1"/>
    <w:rsid w:val="00F74FC6"/>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0164CF7F-EF1B-4E81-BBC9-8364860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294B50"/>
    <w:pPr>
      <w:tabs>
        <w:tab w:val="center" w:pos="4677"/>
        <w:tab w:val="right" w:pos="9355"/>
      </w:tabs>
    </w:pPr>
  </w:style>
  <w:style w:type="character" w:customStyle="1" w:styleId="aa">
    <w:name w:val="Верхний колонтитул Знак"/>
    <w:basedOn w:val="a0"/>
    <w:link w:val="a9"/>
    <w:uiPriority w:val="99"/>
    <w:rsid w:val="00294B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294B50"/>
    <w:pPr>
      <w:tabs>
        <w:tab w:val="center" w:pos="4677"/>
        <w:tab w:val="right" w:pos="9355"/>
      </w:tabs>
    </w:pPr>
  </w:style>
  <w:style w:type="character" w:customStyle="1" w:styleId="ac">
    <w:name w:val="Нижний колонтитул Знак"/>
    <w:basedOn w:val="a0"/>
    <w:link w:val="ab"/>
    <w:uiPriority w:val="99"/>
    <w:rsid w:val="00294B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72039&amp;date=26.03.2021&amp;dst=842&amp;fld=134" TargetMode="External"/><Relationship Id="rId13" Type="http://schemas.openxmlformats.org/officeDocument/2006/relationships/hyperlink" Target="https://login.consultant.ru/link/?req=doc&amp;base=RLAW071&amp;n=251324&amp;date=26.03.2021&amp;dst=100024&amp;fld=134" TargetMode="External"/><Relationship Id="rId18" Type="http://schemas.openxmlformats.org/officeDocument/2006/relationships/hyperlink" Target="http://www.bsposeleni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RZB&amp;n=372039&amp;date=26.03.2021&amp;dst=842&amp;fld=134" TargetMode="External"/><Relationship Id="rId17" Type="http://schemas.openxmlformats.org/officeDocument/2006/relationships/hyperlink" Target="https://login.consultant.ru/link/?req=doc&amp;base=RZB&amp;n=372039&amp;date=26.03.2021&amp;dst=52&amp;fld=134" TargetMode="External"/><Relationship Id="rId2" Type="http://schemas.openxmlformats.org/officeDocument/2006/relationships/styles" Target="styles.xml"/><Relationship Id="rId16" Type="http://schemas.openxmlformats.org/officeDocument/2006/relationships/hyperlink" Target="https://login.consultant.ru/link/?req=doc&amp;base=RZB&amp;n=372039&amp;date=26.03.2021&amp;dst=100515&amp;fld=13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3;&#1072;&#1081;&#1082;&#1076;&#1091;&#1084;&#1072;.&#1088;&#1092;" TargetMode="External"/><Relationship Id="rId5" Type="http://schemas.openxmlformats.org/officeDocument/2006/relationships/footnotes" Target="footnotes.xml"/><Relationship Id="rId15" Type="http://schemas.openxmlformats.org/officeDocument/2006/relationships/hyperlink" Target="https://login.consultant.ru/link/?req=doc&amp;base=RZB&amp;n=2875&amp;date=26.03.2021" TargetMode="External"/><Relationship Id="rId10" Type="http://schemas.openxmlformats.org/officeDocument/2006/relationships/hyperlink" Target="https://login.consultant.ru/link/?req=doc&amp;base=RLAW071&amp;n=294089&amp;date=26.03.2021&amp;dst=101719&amp;fld=13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RLAW071&amp;n=251324&amp;date=26.03.2021&amp;dst=100016&amp;fld=134" TargetMode="External"/><Relationship Id="rId14" Type="http://schemas.openxmlformats.org/officeDocument/2006/relationships/hyperlink" Target="https://login.consultant.ru/link/?req=doc&amp;base=RLAW071&amp;n=294089&amp;date=26.03.2021&amp;dst=101719&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4441</Words>
  <Characters>25319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16</cp:revision>
  <cp:lastPrinted>2022-07-21T09:16:00Z</cp:lastPrinted>
  <dcterms:created xsi:type="dcterms:W3CDTF">2021-08-23T10:09:00Z</dcterms:created>
  <dcterms:modified xsi:type="dcterms:W3CDTF">2022-07-21T11:07:00Z</dcterms:modified>
</cp:coreProperties>
</file>