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F0" w:rsidRDefault="00B42799" w:rsidP="001D7DB6">
      <w:pPr>
        <w:ind w:left="127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F0" w:rsidRDefault="00C62CF0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62CF0" w:rsidRDefault="00C62CF0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62CF0" w:rsidRDefault="00C62CF0" w:rsidP="001D7DB6">
      <w:pPr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62CF0" w:rsidRDefault="00C62CF0" w:rsidP="001D7DB6">
      <w:pPr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62CF0" w:rsidRDefault="00C62CF0" w:rsidP="001D7DB6">
      <w:pPr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C62CF0" w:rsidRPr="00DE322D" w:rsidRDefault="00285317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33</w:t>
      </w:r>
      <w:r w:rsidR="00C62CF0" w:rsidRPr="00F95449">
        <w:rPr>
          <w:sz w:val="28"/>
          <w:szCs w:val="28"/>
        </w:rPr>
        <w:t>-е</w:t>
      </w:r>
      <w:r w:rsidR="00C62CF0">
        <w:t xml:space="preserve"> </w:t>
      </w:r>
      <w:r w:rsidR="00C62CF0" w:rsidRPr="00DE322D">
        <w:rPr>
          <w:sz w:val="28"/>
          <w:szCs w:val="28"/>
        </w:rPr>
        <w:t xml:space="preserve">заседание </w:t>
      </w:r>
      <w:r w:rsidR="000C4718">
        <w:rPr>
          <w:sz w:val="28"/>
          <w:szCs w:val="28"/>
        </w:rPr>
        <w:t>4</w:t>
      </w:r>
      <w:r w:rsidR="00C62CF0" w:rsidRPr="00DE322D">
        <w:rPr>
          <w:sz w:val="28"/>
          <w:szCs w:val="28"/>
        </w:rPr>
        <w:t>-го созыва</w:t>
      </w:r>
    </w:p>
    <w:p w:rsidR="00A32C82" w:rsidRPr="00DE322D" w:rsidRDefault="00A32C82" w:rsidP="001D7DB6">
      <w:pPr>
        <w:ind w:left="1276"/>
        <w:jc w:val="right"/>
        <w:rPr>
          <w:sz w:val="28"/>
          <w:szCs w:val="28"/>
        </w:rPr>
      </w:pPr>
    </w:p>
    <w:p w:rsidR="00A32C82" w:rsidRDefault="00870822" w:rsidP="001D7DB6">
      <w:pPr>
        <w:ind w:left="1276"/>
        <w:jc w:val="center"/>
        <w:rPr>
          <w:sz w:val="28"/>
          <w:szCs w:val="28"/>
        </w:rPr>
      </w:pPr>
      <w:r w:rsidRPr="00DE322D">
        <w:rPr>
          <w:sz w:val="28"/>
          <w:szCs w:val="28"/>
        </w:rPr>
        <w:t>РЕШЕНИЕ</w:t>
      </w:r>
    </w:p>
    <w:p w:rsidR="001D7DB6" w:rsidRPr="00DE322D" w:rsidRDefault="001D7DB6" w:rsidP="001D7DB6">
      <w:pPr>
        <w:ind w:left="1276"/>
        <w:jc w:val="center"/>
        <w:rPr>
          <w:sz w:val="28"/>
          <w:szCs w:val="28"/>
        </w:rPr>
      </w:pPr>
    </w:p>
    <w:p w:rsidR="00120698" w:rsidRPr="00DE322D" w:rsidRDefault="00DE322D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1B61">
        <w:rPr>
          <w:sz w:val="28"/>
          <w:szCs w:val="28"/>
        </w:rPr>
        <w:t>30</w:t>
      </w:r>
      <w:r w:rsidR="00A32C82" w:rsidRPr="00DE322D">
        <w:rPr>
          <w:sz w:val="28"/>
          <w:szCs w:val="28"/>
        </w:rPr>
        <w:t xml:space="preserve"> апреля</w:t>
      </w:r>
      <w:r w:rsidR="00870822" w:rsidRPr="00DE322D">
        <w:rPr>
          <w:sz w:val="28"/>
          <w:szCs w:val="28"/>
        </w:rPr>
        <w:t xml:space="preserve"> </w:t>
      </w:r>
      <w:r w:rsidR="00120698" w:rsidRPr="00DE322D">
        <w:rPr>
          <w:sz w:val="28"/>
          <w:szCs w:val="28"/>
        </w:rPr>
        <w:t>20</w:t>
      </w:r>
      <w:r w:rsidR="004E7038">
        <w:rPr>
          <w:sz w:val="28"/>
          <w:szCs w:val="28"/>
        </w:rPr>
        <w:t>20</w:t>
      </w:r>
      <w:r w:rsidR="00120698" w:rsidRPr="00DE322D">
        <w:rPr>
          <w:sz w:val="28"/>
          <w:szCs w:val="28"/>
        </w:rPr>
        <w:t xml:space="preserve"> г.   </w:t>
      </w:r>
      <w:r w:rsidR="00F95449">
        <w:rPr>
          <w:sz w:val="28"/>
          <w:szCs w:val="28"/>
        </w:rPr>
        <w:t xml:space="preserve">  </w:t>
      </w:r>
      <w:r w:rsidR="00120698" w:rsidRPr="00DE322D">
        <w:rPr>
          <w:sz w:val="28"/>
          <w:szCs w:val="28"/>
        </w:rPr>
        <w:t xml:space="preserve">   </w:t>
      </w:r>
      <w:r w:rsidR="00F95449">
        <w:rPr>
          <w:sz w:val="28"/>
          <w:szCs w:val="28"/>
        </w:rPr>
        <w:t xml:space="preserve"> </w:t>
      </w:r>
      <w:r w:rsidR="001D7DB6">
        <w:rPr>
          <w:sz w:val="28"/>
          <w:szCs w:val="28"/>
        </w:rPr>
        <w:t xml:space="preserve">  </w:t>
      </w:r>
      <w:r w:rsidR="00F95449">
        <w:rPr>
          <w:sz w:val="28"/>
          <w:szCs w:val="28"/>
        </w:rPr>
        <w:t xml:space="preserve">  </w:t>
      </w:r>
      <w:r w:rsidR="00120698" w:rsidRPr="00DE322D">
        <w:rPr>
          <w:sz w:val="28"/>
          <w:szCs w:val="28"/>
        </w:rPr>
        <w:t xml:space="preserve">     </w:t>
      </w:r>
      <w:r w:rsidR="00701B61">
        <w:rPr>
          <w:sz w:val="28"/>
          <w:szCs w:val="28"/>
        </w:rPr>
        <w:t xml:space="preserve">     </w:t>
      </w:r>
      <w:r w:rsidR="00120698" w:rsidRPr="00DE322D">
        <w:rPr>
          <w:sz w:val="28"/>
          <w:szCs w:val="28"/>
        </w:rPr>
        <w:t xml:space="preserve">   </w:t>
      </w:r>
      <w:r w:rsidR="00870822" w:rsidRPr="00DE322D">
        <w:rPr>
          <w:sz w:val="28"/>
          <w:szCs w:val="28"/>
        </w:rPr>
        <w:t>с.Байкалово</w:t>
      </w:r>
      <w:r w:rsidR="00120698" w:rsidRPr="00DE322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="00120698" w:rsidRPr="00DE322D">
        <w:rPr>
          <w:sz w:val="28"/>
          <w:szCs w:val="28"/>
        </w:rPr>
        <w:t xml:space="preserve">          </w:t>
      </w:r>
      <w:r w:rsidR="00353D72" w:rsidRPr="00DE322D">
        <w:rPr>
          <w:sz w:val="28"/>
          <w:szCs w:val="28"/>
        </w:rPr>
        <w:t xml:space="preserve">  </w:t>
      </w:r>
      <w:r w:rsidR="00120698" w:rsidRPr="00DE322D">
        <w:rPr>
          <w:sz w:val="28"/>
          <w:szCs w:val="28"/>
        </w:rPr>
        <w:t xml:space="preserve"> </w:t>
      </w:r>
      <w:r w:rsidR="00870822" w:rsidRPr="00DE322D">
        <w:rPr>
          <w:sz w:val="28"/>
          <w:szCs w:val="28"/>
        </w:rPr>
        <w:t xml:space="preserve">               </w:t>
      </w:r>
      <w:r w:rsidR="00120698" w:rsidRPr="00DE322D">
        <w:rPr>
          <w:sz w:val="28"/>
          <w:szCs w:val="28"/>
        </w:rPr>
        <w:t>№</w:t>
      </w:r>
      <w:r w:rsidR="00A32C82" w:rsidRPr="00DE322D">
        <w:rPr>
          <w:sz w:val="28"/>
          <w:szCs w:val="28"/>
        </w:rPr>
        <w:t xml:space="preserve"> </w:t>
      </w:r>
      <w:r w:rsidR="00B527CD">
        <w:rPr>
          <w:sz w:val="28"/>
          <w:szCs w:val="28"/>
        </w:rPr>
        <w:t>178</w:t>
      </w:r>
    </w:p>
    <w:p w:rsidR="00F2153B" w:rsidRPr="00DE322D" w:rsidRDefault="00F2153B" w:rsidP="001D7DB6">
      <w:pPr>
        <w:ind w:left="1276"/>
        <w:jc w:val="center"/>
        <w:rPr>
          <w:sz w:val="28"/>
          <w:szCs w:val="28"/>
        </w:rPr>
      </w:pPr>
    </w:p>
    <w:p w:rsidR="00870822" w:rsidRPr="001D7DB6" w:rsidRDefault="00C62CF0" w:rsidP="001D7DB6">
      <w:pPr>
        <w:ind w:left="1276"/>
        <w:jc w:val="center"/>
        <w:rPr>
          <w:b/>
          <w:sz w:val="28"/>
          <w:szCs w:val="28"/>
        </w:rPr>
      </w:pPr>
      <w:r w:rsidRPr="001D7DB6">
        <w:rPr>
          <w:b/>
          <w:sz w:val="28"/>
          <w:szCs w:val="28"/>
        </w:rPr>
        <w:t xml:space="preserve">О назначении публичных слушаний </w:t>
      </w:r>
      <w:r w:rsidR="00A654E0" w:rsidRPr="001D7DB6">
        <w:rPr>
          <w:b/>
          <w:sz w:val="28"/>
          <w:szCs w:val="28"/>
        </w:rPr>
        <w:t xml:space="preserve">по </w:t>
      </w:r>
      <w:r w:rsidR="00B9214A" w:rsidRPr="001D7DB6">
        <w:rPr>
          <w:b/>
          <w:sz w:val="28"/>
          <w:szCs w:val="28"/>
        </w:rPr>
        <w:t>п</w:t>
      </w:r>
      <w:r w:rsidRPr="001D7DB6">
        <w:rPr>
          <w:b/>
          <w:sz w:val="28"/>
          <w:szCs w:val="28"/>
        </w:rPr>
        <w:t>роект</w:t>
      </w:r>
      <w:r w:rsidR="00A654E0" w:rsidRPr="001D7DB6">
        <w:rPr>
          <w:b/>
          <w:sz w:val="28"/>
          <w:szCs w:val="28"/>
        </w:rPr>
        <w:t>у</w:t>
      </w:r>
      <w:r w:rsidR="00B9214A" w:rsidRPr="001D7DB6">
        <w:rPr>
          <w:b/>
          <w:sz w:val="28"/>
          <w:szCs w:val="28"/>
        </w:rPr>
        <w:t xml:space="preserve"> решения</w:t>
      </w:r>
    </w:p>
    <w:p w:rsidR="00C62CF0" w:rsidRPr="001D7DB6" w:rsidRDefault="00B9214A" w:rsidP="001D7DB6">
      <w:pPr>
        <w:ind w:left="1276"/>
        <w:jc w:val="center"/>
        <w:rPr>
          <w:b/>
          <w:sz w:val="28"/>
          <w:szCs w:val="28"/>
        </w:rPr>
      </w:pPr>
      <w:r w:rsidRPr="001D7DB6">
        <w:rPr>
          <w:b/>
          <w:sz w:val="28"/>
          <w:szCs w:val="28"/>
        </w:rPr>
        <w:t xml:space="preserve"> «</w:t>
      </w:r>
      <w:r w:rsidR="00F2153B" w:rsidRPr="001D7DB6">
        <w:rPr>
          <w:b/>
          <w:sz w:val="28"/>
          <w:szCs w:val="28"/>
        </w:rPr>
        <w:t>Об утверждении отчета об исполнении бюджета муниципального образования Байкаловского сельского поселения за 201</w:t>
      </w:r>
      <w:r w:rsidR="00285317">
        <w:rPr>
          <w:b/>
          <w:sz w:val="28"/>
          <w:szCs w:val="28"/>
        </w:rPr>
        <w:t>9</w:t>
      </w:r>
      <w:r w:rsidR="00F2153B" w:rsidRPr="001D7DB6">
        <w:rPr>
          <w:b/>
          <w:sz w:val="28"/>
          <w:szCs w:val="28"/>
        </w:rPr>
        <w:t xml:space="preserve"> год</w:t>
      </w:r>
      <w:r w:rsidR="00495F69" w:rsidRPr="001D7DB6">
        <w:rPr>
          <w:b/>
          <w:sz w:val="28"/>
          <w:szCs w:val="28"/>
        </w:rPr>
        <w:t>»</w:t>
      </w:r>
    </w:p>
    <w:p w:rsidR="00C62CF0" w:rsidRDefault="00C62CF0" w:rsidP="001D7DB6">
      <w:pPr>
        <w:ind w:left="1276"/>
        <w:rPr>
          <w:sz w:val="28"/>
          <w:szCs w:val="28"/>
        </w:rPr>
      </w:pPr>
    </w:p>
    <w:p w:rsidR="009C690C" w:rsidRDefault="00285317" w:rsidP="001D7DB6">
      <w:pPr>
        <w:ind w:left="1276" w:firstLine="720"/>
        <w:jc w:val="both"/>
        <w:rPr>
          <w:sz w:val="28"/>
          <w:szCs w:val="28"/>
        </w:rPr>
      </w:pPr>
      <w:r w:rsidRPr="00C86C8B">
        <w:rPr>
          <w:sz w:val="28"/>
          <w:szCs w:val="28"/>
        </w:rPr>
        <w:t>В соответствии со статьями 9, 153 и 264.5 Бюджетного кодекса Российской Федерации, статьями 28 и 35 Федерал</w:t>
      </w:r>
      <w:r>
        <w:rPr>
          <w:sz w:val="28"/>
          <w:szCs w:val="28"/>
        </w:rPr>
        <w:t>ьного закона от 06.10.2003 № 131</w:t>
      </w:r>
      <w:r w:rsidRPr="00C86C8B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 (ред. от </w:t>
      </w:r>
      <w:r>
        <w:rPr>
          <w:sz w:val="28"/>
          <w:szCs w:val="28"/>
        </w:rPr>
        <w:t>27</w:t>
      </w:r>
      <w:r w:rsidRPr="00C86C8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86C8B">
        <w:rPr>
          <w:sz w:val="28"/>
          <w:szCs w:val="28"/>
        </w:rPr>
        <w:t xml:space="preserve">2.2019), Законом </w:t>
      </w:r>
      <w:r w:rsidRPr="002340D0">
        <w:rPr>
          <w:sz w:val="28"/>
          <w:szCs w:val="28"/>
        </w:rPr>
        <w:t>Свердловской области от 06 декабря  2018 года № 144-ОЗ «Об областном бюджете на 2019 год и плановый период 2020 и 2021 годов» (с изменениями, внесенными Законом Свердловской области от 04</w:t>
      </w:r>
      <w:r>
        <w:rPr>
          <w:sz w:val="28"/>
          <w:szCs w:val="28"/>
        </w:rPr>
        <w:t>.06.</w:t>
      </w:r>
      <w:r w:rsidRPr="002340D0">
        <w:rPr>
          <w:sz w:val="28"/>
          <w:szCs w:val="28"/>
        </w:rPr>
        <w:t>2019 № 44-ОЗ, 02</w:t>
      </w:r>
      <w:r>
        <w:rPr>
          <w:sz w:val="28"/>
          <w:szCs w:val="28"/>
        </w:rPr>
        <w:t>.08.</w:t>
      </w:r>
      <w:r w:rsidRPr="002340D0">
        <w:rPr>
          <w:sz w:val="28"/>
          <w:szCs w:val="28"/>
        </w:rPr>
        <w:t>2019 № 56-ОЗ, от 21</w:t>
      </w:r>
      <w:r>
        <w:rPr>
          <w:sz w:val="28"/>
          <w:szCs w:val="28"/>
        </w:rPr>
        <w:t>.11.</w:t>
      </w:r>
      <w:r w:rsidRPr="002340D0">
        <w:rPr>
          <w:sz w:val="28"/>
          <w:szCs w:val="28"/>
        </w:rPr>
        <w:t>2019 № 103-ОЗ)</w:t>
      </w:r>
      <w:r w:rsidRPr="00C86C8B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</w:t>
      </w:r>
      <w:r w:rsidRPr="00692A64">
        <w:rPr>
          <w:sz w:val="28"/>
          <w:szCs w:val="28"/>
        </w:rPr>
        <w:t xml:space="preserve"> Думы муниципального образования Байкаловский муниципальный район </w:t>
      </w:r>
      <w:r w:rsidRPr="002340D0">
        <w:rPr>
          <w:sz w:val="28"/>
          <w:szCs w:val="28"/>
        </w:rPr>
        <w:t>от 26.12.2018 №  166 «О бюджете муниципального образования Байкаловский муниципальный район на 2019 год и плановый период 2020 и 2021 годов», с изменениями, внесенными решением Думы муниципального образования Байкаловский муниципальный район от 06</w:t>
      </w:r>
      <w:r>
        <w:rPr>
          <w:sz w:val="28"/>
          <w:szCs w:val="28"/>
        </w:rPr>
        <w:t>.03.</w:t>
      </w:r>
      <w:r w:rsidRPr="002340D0">
        <w:rPr>
          <w:sz w:val="28"/>
          <w:szCs w:val="28"/>
        </w:rPr>
        <w:t>2019 № 175, от 29</w:t>
      </w:r>
      <w:r>
        <w:rPr>
          <w:sz w:val="28"/>
          <w:szCs w:val="28"/>
        </w:rPr>
        <w:t>.05.</w:t>
      </w:r>
      <w:r w:rsidRPr="002340D0">
        <w:rPr>
          <w:sz w:val="28"/>
          <w:szCs w:val="28"/>
        </w:rPr>
        <w:t>2019 № 188, от 25</w:t>
      </w:r>
      <w:r>
        <w:rPr>
          <w:sz w:val="28"/>
          <w:szCs w:val="28"/>
        </w:rPr>
        <w:t>.09.</w:t>
      </w:r>
      <w:r w:rsidRPr="002340D0">
        <w:rPr>
          <w:sz w:val="28"/>
          <w:szCs w:val="28"/>
        </w:rPr>
        <w:t>2019 № 206 и от 25</w:t>
      </w:r>
      <w:r>
        <w:rPr>
          <w:sz w:val="28"/>
          <w:szCs w:val="28"/>
        </w:rPr>
        <w:t>.12.</w:t>
      </w:r>
      <w:r w:rsidRPr="002340D0">
        <w:rPr>
          <w:sz w:val="28"/>
          <w:szCs w:val="28"/>
        </w:rPr>
        <w:t>2019 № 217</w:t>
      </w:r>
      <w:r w:rsidRPr="000F4174">
        <w:rPr>
          <w:sz w:val="28"/>
          <w:szCs w:val="28"/>
        </w:rPr>
        <w:t xml:space="preserve">, </w:t>
      </w:r>
      <w:r w:rsidRPr="00C44C6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C44C6F">
        <w:rPr>
          <w:sz w:val="28"/>
          <w:szCs w:val="28"/>
        </w:rPr>
        <w:t xml:space="preserve"> о бюджетном процессе в муниципальном образовании </w:t>
      </w:r>
      <w:r>
        <w:rPr>
          <w:sz w:val="28"/>
          <w:szCs w:val="28"/>
        </w:rPr>
        <w:t xml:space="preserve">Байкаловского сельского поселения, утвержденным Решением Думы муниципального образования Байкаловского сельского поселения от 27.12.2013 № 36, с изменениями, внесенными </w:t>
      </w:r>
      <w:r w:rsidR="0026078E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ешениями Думы муниципального образования </w:t>
      </w:r>
      <w:r w:rsidRPr="00503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Байкаловского сельского поселения </w:t>
      </w:r>
      <w:r w:rsidRPr="003B2A9F">
        <w:rPr>
          <w:sz w:val="28"/>
          <w:szCs w:val="28"/>
        </w:rPr>
        <w:t>с изменениями, внесенными решениями от 30</w:t>
      </w:r>
      <w:r>
        <w:rPr>
          <w:sz w:val="28"/>
          <w:szCs w:val="28"/>
        </w:rPr>
        <w:t>.12.</w:t>
      </w:r>
      <w:r w:rsidRPr="003B2A9F">
        <w:rPr>
          <w:sz w:val="28"/>
          <w:szCs w:val="28"/>
        </w:rPr>
        <w:t xml:space="preserve">2014 № 84, от </w:t>
      </w:r>
      <w:r>
        <w:rPr>
          <w:sz w:val="28"/>
          <w:szCs w:val="28"/>
        </w:rPr>
        <w:t>27.11.</w:t>
      </w:r>
      <w:r w:rsidRPr="003B2A9F">
        <w:rPr>
          <w:sz w:val="28"/>
          <w:szCs w:val="28"/>
        </w:rPr>
        <w:t xml:space="preserve">2015 </w:t>
      </w:r>
      <w:r>
        <w:rPr>
          <w:sz w:val="28"/>
          <w:szCs w:val="28"/>
        </w:rPr>
        <w:t>№ 71, от 26.05.2016 № 29, от 29.07.2016</w:t>
      </w:r>
      <w:r w:rsidRPr="003B2A9F">
        <w:rPr>
          <w:sz w:val="28"/>
          <w:szCs w:val="28"/>
        </w:rPr>
        <w:t xml:space="preserve"> № 38</w:t>
      </w:r>
      <w:r>
        <w:rPr>
          <w:sz w:val="28"/>
          <w:szCs w:val="28"/>
        </w:rPr>
        <w:t xml:space="preserve">, от 28.09.2017 № 8, от 30.11.2017 № 19, от 26.09.2019 № 136, </w:t>
      </w:r>
      <w:r w:rsidRPr="00692A64">
        <w:rPr>
          <w:sz w:val="28"/>
          <w:szCs w:val="28"/>
        </w:rPr>
        <w:t xml:space="preserve">рассмотрев в ходе заседания отчет об исполнении бюджета, заключение Контрольно-счетного органа муниципального образования Байкаловский муниципальный район по внешней проверке годового отчета об исполнении бюджета муниципального образования </w:t>
      </w:r>
      <w:r w:rsidRPr="00491013">
        <w:rPr>
          <w:sz w:val="28"/>
          <w:szCs w:val="28"/>
        </w:rPr>
        <w:t>Байкаловского сельского поселения</w:t>
      </w:r>
      <w:r w:rsidRPr="00954AFF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954AFF">
        <w:rPr>
          <w:sz w:val="28"/>
          <w:szCs w:val="28"/>
        </w:rPr>
        <w:t xml:space="preserve"> год от </w:t>
      </w:r>
      <w:r w:rsidR="00B527CD" w:rsidRPr="00B527CD">
        <w:rPr>
          <w:sz w:val="28"/>
          <w:szCs w:val="28"/>
        </w:rPr>
        <w:t>27 апреля</w:t>
      </w:r>
      <w:r w:rsidR="00B527CD">
        <w:rPr>
          <w:color w:val="FF0000"/>
          <w:sz w:val="28"/>
          <w:szCs w:val="28"/>
        </w:rPr>
        <w:t xml:space="preserve"> </w:t>
      </w:r>
      <w:r w:rsidRPr="00954AF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54AFF">
        <w:rPr>
          <w:sz w:val="28"/>
          <w:szCs w:val="28"/>
        </w:rPr>
        <w:t xml:space="preserve"> № </w:t>
      </w:r>
      <w:r w:rsidR="00B527CD">
        <w:rPr>
          <w:sz w:val="28"/>
          <w:szCs w:val="28"/>
        </w:rPr>
        <w:t>9</w:t>
      </w:r>
      <w:r w:rsidRPr="00954AFF">
        <w:rPr>
          <w:sz w:val="28"/>
          <w:szCs w:val="28"/>
        </w:rPr>
        <w:t>,</w:t>
      </w:r>
      <w:r w:rsidRPr="00692A64">
        <w:rPr>
          <w:sz w:val="28"/>
          <w:szCs w:val="28"/>
        </w:rPr>
        <w:t xml:space="preserve"> </w:t>
      </w:r>
      <w:r w:rsidR="009C690C" w:rsidRPr="009C690C">
        <w:rPr>
          <w:sz w:val="28"/>
          <w:szCs w:val="28"/>
        </w:rPr>
        <w:t>Дума муниципального образования Байкаловского сельского поселения</w:t>
      </w:r>
    </w:p>
    <w:p w:rsidR="001D7DB6" w:rsidRDefault="001D7DB6" w:rsidP="001D7DB6">
      <w:pPr>
        <w:ind w:left="1276" w:firstLine="720"/>
        <w:jc w:val="both"/>
        <w:rPr>
          <w:sz w:val="28"/>
          <w:szCs w:val="28"/>
        </w:rPr>
      </w:pPr>
    </w:p>
    <w:p w:rsidR="00C62CF0" w:rsidRDefault="00C62CF0" w:rsidP="001D7DB6">
      <w:pPr>
        <w:pStyle w:val="ConsPlusNonformat"/>
        <w:widowControl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D7DB6" w:rsidRDefault="001D7DB6" w:rsidP="001D7DB6">
      <w:pPr>
        <w:pStyle w:val="ConsPlusNonformat"/>
        <w:widowControl/>
        <w:ind w:left="1276"/>
        <w:jc w:val="center"/>
        <w:rPr>
          <w:rFonts w:ascii="Times New Roman" w:hAnsi="Times New Roman" w:cs="Times New Roman"/>
          <w:sz w:val="28"/>
          <w:szCs w:val="28"/>
        </w:rPr>
      </w:pPr>
    </w:p>
    <w:p w:rsidR="00F95449" w:rsidRDefault="00C62CF0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 Назначить публичные слушания </w:t>
      </w:r>
      <w:r w:rsidR="00A654E0">
        <w:rPr>
          <w:sz w:val="28"/>
          <w:szCs w:val="28"/>
        </w:rPr>
        <w:t xml:space="preserve">по </w:t>
      </w:r>
      <w:r w:rsidR="00B9214A">
        <w:rPr>
          <w:sz w:val="28"/>
          <w:szCs w:val="28"/>
        </w:rPr>
        <w:t>проект</w:t>
      </w:r>
      <w:r w:rsidR="00A654E0">
        <w:rPr>
          <w:sz w:val="28"/>
          <w:szCs w:val="28"/>
        </w:rPr>
        <w:t>у</w:t>
      </w:r>
      <w:r w:rsidR="00B9214A">
        <w:rPr>
          <w:sz w:val="28"/>
          <w:szCs w:val="28"/>
        </w:rPr>
        <w:t xml:space="preserve"> решения </w:t>
      </w:r>
      <w:r w:rsidR="00CD5205">
        <w:rPr>
          <w:sz w:val="28"/>
          <w:szCs w:val="28"/>
        </w:rPr>
        <w:t>«</w:t>
      </w:r>
      <w:r w:rsidR="00CD5205" w:rsidRPr="00F2153B">
        <w:rPr>
          <w:sz w:val="28"/>
          <w:szCs w:val="28"/>
        </w:rPr>
        <w:t>Об утверждении отчета</w:t>
      </w:r>
      <w:r w:rsidR="00495F69">
        <w:rPr>
          <w:sz w:val="28"/>
          <w:szCs w:val="28"/>
        </w:rPr>
        <w:t xml:space="preserve"> </w:t>
      </w:r>
      <w:r w:rsidR="00CD5205" w:rsidRPr="00F2153B">
        <w:rPr>
          <w:sz w:val="28"/>
          <w:szCs w:val="28"/>
        </w:rPr>
        <w:t>об исполнении бюджета муниципального образования Байкаловского сельского поселения за 201</w:t>
      </w:r>
      <w:r w:rsidR="0026078E">
        <w:rPr>
          <w:sz w:val="28"/>
          <w:szCs w:val="28"/>
        </w:rPr>
        <w:t>9</w:t>
      </w:r>
      <w:r w:rsidR="00CD5205" w:rsidRPr="00F2153B">
        <w:rPr>
          <w:sz w:val="28"/>
          <w:szCs w:val="28"/>
        </w:rPr>
        <w:t xml:space="preserve"> год</w:t>
      </w:r>
      <w:r w:rsidR="00CD5205">
        <w:rPr>
          <w:sz w:val="28"/>
          <w:szCs w:val="28"/>
        </w:rPr>
        <w:t xml:space="preserve">» </w:t>
      </w:r>
      <w:r w:rsidR="00495F69">
        <w:rPr>
          <w:sz w:val="28"/>
          <w:szCs w:val="28"/>
        </w:rPr>
        <w:t>на 1</w:t>
      </w:r>
      <w:r w:rsidR="001D7DB6">
        <w:rPr>
          <w:sz w:val="28"/>
          <w:szCs w:val="28"/>
        </w:rPr>
        <w:t>6</w:t>
      </w:r>
      <w:r w:rsidR="00495F69">
        <w:rPr>
          <w:sz w:val="28"/>
          <w:szCs w:val="28"/>
        </w:rPr>
        <w:t xml:space="preserve"> </w:t>
      </w:r>
      <w:r w:rsidR="00495F69" w:rsidRPr="00B6711A">
        <w:rPr>
          <w:sz w:val="28"/>
          <w:szCs w:val="28"/>
        </w:rPr>
        <w:t xml:space="preserve">часов  </w:t>
      </w:r>
      <w:r w:rsidR="00B6711A" w:rsidRPr="00B6711A">
        <w:rPr>
          <w:sz w:val="28"/>
          <w:szCs w:val="28"/>
        </w:rPr>
        <w:t>2</w:t>
      </w:r>
      <w:r w:rsidR="00B27AA5">
        <w:rPr>
          <w:sz w:val="28"/>
          <w:szCs w:val="28"/>
        </w:rPr>
        <w:t>7</w:t>
      </w:r>
      <w:r w:rsidR="00B6711A" w:rsidRPr="00B6711A">
        <w:rPr>
          <w:sz w:val="28"/>
          <w:szCs w:val="28"/>
        </w:rPr>
        <w:t xml:space="preserve"> мая</w:t>
      </w:r>
      <w:r w:rsidR="00495F69" w:rsidRPr="00B6711A">
        <w:rPr>
          <w:sz w:val="28"/>
          <w:szCs w:val="28"/>
        </w:rPr>
        <w:t xml:space="preserve"> 20</w:t>
      </w:r>
      <w:r w:rsidR="0026078E" w:rsidRPr="00B6711A">
        <w:rPr>
          <w:sz w:val="28"/>
          <w:szCs w:val="28"/>
        </w:rPr>
        <w:t>20</w:t>
      </w:r>
      <w:r w:rsidR="0026078E">
        <w:rPr>
          <w:sz w:val="28"/>
          <w:szCs w:val="28"/>
        </w:rPr>
        <w:t xml:space="preserve"> </w:t>
      </w:r>
      <w:r w:rsidR="00495F69" w:rsidRPr="00AC3627">
        <w:rPr>
          <w:sz w:val="28"/>
          <w:szCs w:val="28"/>
        </w:rPr>
        <w:t>года.</w:t>
      </w:r>
    </w:p>
    <w:p w:rsidR="0026078E" w:rsidRPr="0026078E" w:rsidRDefault="00C62CF0" w:rsidP="0026078E">
      <w:pPr>
        <w:pStyle w:val="af6"/>
        <w:ind w:left="1276" w:firstLine="709"/>
        <w:jc w:val="both"/>
        <w:rPr>
          <w:b/>
          <w:bCs/>
          <w:sz w:val="28"/>
          <w:szCs w:val="28"/>
        </w:rPr>
      </w:pPr>
      <w:r w:rsidRPr="0026078E">
        <w:rPr>
          <w:sz w:val="28"/>
          <w:szCs w:val="28"/>
        </w:rPr>
        <w:t xml:space="preserve">2. Вынести на публичные слушания </w:t>
      </w:r>
      <w:r w:rsidR="00244F7F" w:rsidRPr="0026078E">
        <w:rPr>
          <w:sz w:val="28"/>
          <w:szCs w:val="28"/>
        </w:rPr>
        <w:t xml:space="preserve">отчет </w:t>
      </w:r>
      <w:r w:rsidR="00CD5205" w:rsidRPr="0026078E">
        <w:rPr>
          <w:sz w:val="28"/>
          <w:szCs w:val="28"/>
        </w:rPr>
        <w:t>об исполнении бюджета муниципального образования Байкаловского сельского поселения за 201</w:t>
      </w:r>
      <w:r w:rsidR="0026078E" w:rsidRPr="0026078E">
        <w:rPr>
          <w:sz w:val="28"/>
          <w:szCs w:val="28"/>
        </w:rPr>
        <w:t>9</w:t>
      </w:r>
      <w:r w:rsidR="00CD5205" w:rsidRPr="0026078E">
        <w:rPr>
          <w:sz w:val="28"/>
          <w:szCs w:val="28"/>
        </w:rPr>
        <w:t xml:space="preserve"> год </w:t>
      </w:r>
      <w:r w:rsidR="0026078E" w:rsidRPr="0026078E">
        <w:rPr>
          <w:sz w:val="28"/>
          <w:szCs w:val="28"/>
        </w:rPr>
        <w:t xml:space="preserve">по доходам в сумме 146679,5 тыс. руб., по расходам 146783,5 тыс. руб., превышение расходов над доходами муниципального бюджета (дефицит) в сумме 104,0 тыс. руб.  (Приложения № 1 – Свод доходов муниципального бюджета за 2019 год, № 2 -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за 2019 год, № 3- Ведомственная структура расходов муниципального бюджета за 2019 год, № 4 - Распределение бюджетных ассигнований на реализацию муниципальных  программ за 2019 год,  № 5 - </w:t>
      </w:r>
      <w:r w:rsidR="0026078E" w:rsidRPr="0026078E">
        <w:rPr>
          <w:bCs/>
          <w:sz w:val="28"/>
          <w:szCs w:val="28"/>
        </w:rPr>
        <w:t>Распределение межбюджетных трансфертов, предоставляемых другим бюджетам за 2019 год</w:t>
      </w:r>
      <w:r w:rsidR="0026078E" w:rsidRPr="0026078E">
        <w:rPr>
          <w:b/>
          <w:bCs/>
          <w:sz w:val="28"/>
          <w:szCs w:val="28"/>
        </w:rPr>
        <w:t xml:space="preserve">, </w:t>
      </w:r>
      <w:r w:rsidR="0026078E" w:rsidRPr="0026078E">
        <w:rPr>
          <w:sz w:val="28"/>
          <w:szCs w:val="28"/>
        </w:rPr>
        <w:t>№ 6 - Программа муниципальных внутренних заимствований муниципального образования Байкаловского сельского поселения за 2019 год, № 7 - Программа муниципальных гарантий муниципального образования Байкаловского сельского поселения, № 8 - Свод источников внутреннего финансирования дефицита муниципального бюджета за 2019 год).</w:t>
      </w:r>
    </w:p>
    <w:p w:rsidR="00C62CF0" w:rsidRPr="000040E0" w:rsidRDefault="00C62CF0" w:rsidP="0026078E">
      <w:pPr>
        <w:pStyle w:val="af6"/>
        <w:ind w:left="1276" w:firstLine="567"/>
        <w:jc w:val="both"/>
        <w:rPr>
          <w:sz w:val="28"/>
          <w:szCs w:val="28"/>
        </w:rPr>
      </w:pPr>
      <w:r w:rsidRPr="000040E0">
        <w:rPr>
          <w:sz w:val="28"/>
          <w:szCs w:val="28"/>
        </w:rPr>
        <w:t>3. Провести публичные слушания по адресу: с. Байкалово</w:t>
      </w:r>
      <w:r w:rsidR="007639B8" w:rsidRPr="000040E0">
        <w:rPr>
          <w:sz w:val="28"/>
          <w:szCs w:val="28"/>
        </w:rPr>
        <w:t>,</w:t>
      </w:r>
      <w:r w:rsidRPr="000040E0">
        <w:rPr>
          <w:sz w:val="28"/>
          <w:szCs w:val="28"/>
        </w:rPr>
        <w:t xml:space="preserve"> ул. Революции 21, зал заседаний.</w:t>
      </w:r>
    </w:p>
    <w:p w:rsidR="00C62CF0" w:rsidRPr="0026078E" w:rsidRDefault="00C62CF0" w:rsidP="0026078E">
      <w:pPr>
        <w:pStyle w:val="af6"/>
        <w:ind w:left="1276" w:firstLine="567"/>
        <w:jc w:val="both"/>
        <w:rPr>
          <w:sz w:val="28"/>
          <w:szCs w:val="28"/>
        </w:rPr>
      </w:pPr>
      <w:r w:rsidRPr="0026078E">
        <w:rPr>
          <w:sz w:val="28"/>
          <w:szCs w:val="28"/>
        </w:rPr>
        <w:t>4. Создать Организационный комитет по подготовке  и проведению публичных</w:t>
      </w:r>
      <w:r w:rsidR="00B20D47" w:rsidRPr="0026078E">
        <w:rPr>
          <w:sz w:val="28"/>
          <w:szCs w:val="28"/>
        </w:rPr>
        <w:t xml:space="preserve"> </w:t>
      </w:r>
      <w:r w:rsidRPr="0026078E">
        <w:rPr>
          <w:sz w:val="28"/>
          <w:szCs w:val="28"/>
        </w:rPr>
        <w:t xml:space="preserve">слушаний в следующем составе: </w:t>
      </w:r>
      <w:r w:rsidR="00CD5205" w:rsidRPr="0026078E">
        <w:rPr>
          <w:sz w:val="28"/>
          <w:szCs w:val="28"/>
        </w:rPr>
        <w:t>Лыжин Д.В.</w:t>
      </w:r>
      <w:r w:rsidR="0026078E" w:rsidRPr="0026078E">
        <w:rPr>
          <w:sz w:val="28"/>
          <w:szCs w:val="28"/>
        </w:rPr>
        <w:t xml:space="preserve"> - </w:t>
      </w:r>
      <w:r w:rsidRPr="0026078E">
        <w:rPr>
          <w:sz w:val="28"/>
          <w:szCs w:val="28"/>
        </w:rPr>
        <w:t>глав</w:t>
      </w:r>
      <w:r w:rsidR="00870822" w:rsidRPr="0026078E">
        <w:rPr>
          <w:sz w:val="28"/>
          <w:szCs w:val="28"/>
        </w:rPr>
        <w:t>а</w:t>
      </w:r>
      <w:r w:rsidRPr="0026078E">
        <w:rPr>
          <w:sz w:val="28"/>
          <w:szCs w:val="28"/>
        </w:rPr>
        <w:t xml:space="preserve"> МО Байкаловского сельского  поселения</w:t>
      </w:r>
      <w:r w:rsidR="005614A2" w:rsidRPr="0026078E">
        <w:rPr>
          <w:sz w:val="28"/>
          <w:szCs w:val="28"/>
        </w:rPr>
        <w:t>;</w:t>
      </w:r>
      <w:r w:rsidRPr="0026078E">
        <w:rPr>
          <w:sz w:val="28"/>
          <w:szCs w:val="28"/>
        </w:rPr>
        <w:t xml:space="preserve"> </w:t>
      </w:r>
      <w:r w:rsidR="000C4718" w:rsidRPr="0026078E">
        <w:rPr>
          <w:sz w:val="28"/>
          <w:szCs w:val="28"/>
        </w:rPr>
        <w:t>Андреева Т.А</w:t>
      </w:r>
      <w:r w:rsidRPr="0026078E">
        <w:rPr>
          <w:sz w:val="28"/>
          <w:szCs w:val="28"/>
        </w:rPr>
        <w:t xml:space="preserve">., </w:t>
      </w:r>
      <w:r w:rsidR="000C4718" w:rsidRPr="0026078E">
        <w:rPr>
          <w:sz w:val="28"/>
          <w:szCs w:val="28"/>
        </w:rPr>
        <w:t>Куликов И.Ю</w:t>
      </w:r>
      <w:r w:rsidRPr="0026078E">
        <w:rPr>
          <w:sz w:val="28"/>
          <w:szCs w:val="28"/>
        </w:rPr>
        <w:t xml:space="preserve">., </w:t>
      </w:r>
      <w:r w:rsidR="000C4718" w:rsidRPr="0026078E">
        <w:rPr>
          <w:sz w:val="28"/>
          <w:szCs w:val="28"/>
        </w:rPr>
        <w:t>Логинова Л.Е</w:t>
      </w:r>
      <w:r w:rsidRPr="0026078E">
        <w:rPr>
          <w:sz w:val="28"/>
          <w:szCs w:val="28"/>
        </w:rPr>
        <w:t xml:space="preserve">., </w:t>
      </w:r>
      <w:r w:rsidR="000C4718" w:rsidRPr="0026078E">
        <w:rPr>
          <w:sz w:val="28"/>
          <w:szCs w:val="28"/>
        </w:rPr>
        <w:t xml:space="preserve">Ударцева Е.А. - </w:t>
      </w:r>
      <w:r w:rsidRPr="0026078E">
        <w:rPr>
          <w:sz w:val="28"/>
          <w:szCs w:val="28"/>
        </w:rPr>
        <w:t>член</w:t>
      </w:r>
      <w:r w:rsidR="00F95449" w:rsidRPr="0026078E">
        <w:rPr>
          <w:sz w:val="28"/>
          <w:szCs w:val="28"/>
        </w:rPr>
        <w:t>ы</w:t>
      </w:r>
      <w:r w:rsidRPr="0026078E">
        <w:rPr>
          <w:sz w:val="28"/>
          <w:szCs w:val="28"/>
        </w:rPr>
        <w:t xml:space="preserve">  комиссии по бюджету, налоговой, экономической и </w:t>
      </w:r>
      <w:r w:rsidR="005614A2" w:rsidRPr="0026078E">
        <w:rPr>
          <w:sz w:val="28"/>
          <w:szCs w:val="28"/>
        </w:rPr>
        <w:t>финансовой политике</w:t>
      </w:r>
      <w:r w:rsidR="0026078E">
        <w:rPr>
          <w:sz w:val="28"/>
          <w:szCs w:val="28"/>
        </w:rPr>
        <w:t xml:space="preserve"> Думы Байкаловского сельского поселения</w:t>
      </w:r>
      <w:r w:rsidR="005614A2" w:rsidRPr="0026078E">
        <w:rPr>
          <w:sz w:val="28"/>
          <w:szCs w:val="28"/>
        </w:rPr>
        <w:t xml:space="preserve">; </w:t>
      </w:r>
      <w:r w:rsidRPr="0026078E">
        <w:rPr>
          <w:sz w:val="28"/>
          <w:szCs w:val="28"/>
        </w:rPr>
        <w:t xml:space="preserve"> </w:t>
      </w:r>
      <w:r w:rsidR="0026078E" w:rsidRPr="0026078E">
        <w:rPr>
          <w:sz w:val="28"/>
          <w:szCs w:val="28"/>
        </w:rPr>
        <w:t>Потапова Н.В</w:t>
      </w:r>
      <w:r w:rsidR="00CD5205" w:rsidRPr="0026078E">
        <w:rPr>
          <w:sz w:val="28"/>
          <w:szCs w:val="28"/>
        </w:rPr>
        <w:t>.</w:t>
      </w:r>
      <w:r w:rsidR="0026078E" w:rsidRPr="0026078E">
        <w:rPr>
          <w:sz w:val="28"/>
          <w:szCs w:val="28"/>
        </w:rPr>
        <w:t xml:space="preserve"> -</w:t>
      </w:r>
      <w:r w:rsidRPr="0026078E">
        <w:rPr>
          <w:sz w:val="28"/>
          <w:szCs w:val="28"/>
        </w:rPr>
        <w:t xml:space="preserve"> </w:t>
      </w:r>
      <w:r w:rsidR="00FF55CE" w:rsidRPr="0026078E">
        <w:rPr>
          <w:sz w:val="28"/>
          <w:szCs w:val="28"/>
        </w:rPr>
        <w:t>гл.с</w:t>
      </w:r>
      <w:r w:rsidRPr="0026078E">
        <w:rPr>
          <w:sz w:val="28"/>
          <w:szCs w:val="28"/>
        </w:rPr>
        <w:t xml:space="preserve">пециалист по </w:t>
      </w:r>
      <w:r w:rsidR="00CD5205" w:rsidRPr="0026078E">
        <w:rPr>
          <w:sz w:val="28"/>
          <w:szCs w:val="28"/>
        </w:rPr>
        <w:t>финансово-</w:t>
      </w:r>
      <w:r w:rsidRPr="0026078E">
        <w:rPr>
          <w:sz w:val="28"/>
          <w:szCs w:val="28"/>
        </w:rPr>
        <w:t>экономическим вопросам</w:t>
      </w:r>
      <w:r w:rsidR="005614A2" w:rsidRPr="0026078E">
        <w:rPr>
          <w:sz w:val="28"/>
          <w:szCs w:val="28"/>
        </w:rPr>
        <w:t>;</w:t>
      </w:r>
      <w:r w:rsidRPr="0026078E">
        <w:rPr>
          <w:sz w:val="28"/>
          <w:szCs w:val="28"/>
        </w:rPr>
        <w:t xml:space="preserve"> </w:t>
      </w:r>
      <w:r w:rsidR="00870822" w:rsidRPr="0026078E">
        <w:rPr>
          <w:sz w:val="28"/>
          <w:szCs w:val="28"/>
        </w:rPr>
        <w:t>Чащина Т.В</w:t>
      </w:r>
      <w:r w:rsidRPr="0026078E">
        <w:rPr>
          <w:sz w:val="28"/>
          <w:szCs w:val="28"/>
        </w:rPr>
        <w:t>.</w:t>
      </w:r>
      <w:r w:rsidR="0026078E" w:rsidRPr="0026078E">
        <w:rPr>
          <w:sz w:val="28"/>
          <w:szCs w:val="28"/>
        </w:rPr>
        <w:t xml:space="preserve"> -</w:t>
      </w:r>
      <w:r w:rsidRPr="0026078E">
        <w:rPr>
          <w:sz w:val="28"/>
          <w:szCs w:val="28"/>
        </w:rPr>
        <w:t xml:space="preserve"> специалист Думы Байкаловского сельского поселения.</w:t>
      </w:r>
    </w:p>
    <w:p w:rsidR="005614A2" w:rsidRDefault="00C62CF0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Организационному комитету осуществить прием заявок для участия в</w:t>
      </w:r>
      <w:r w:rsidR="00763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публичных слушаниях, предложений и рекомендаций по выносимому на публичные  слушаний проекту решения Думы МО Байкаловского сельского поселения до 16 часов  </w:t>
      </w:r>
      <w:r w:rsidR="00B6711A" w:rsidRPr="00B6711A">
        <w:rPr>
          <w:sz w:val="28"/>
          <w:szCs w:val="28"/>
          <w:shd w:val="clear" w:color="auto" w:fill="FFFFFF"/>
        </w:rPr>
        <w:t>2</w:t>
      </w:r>
      <w:r w:rsidR="00B27AA5">
        <w:rPr>
          <w:sz w:val="28"/>
          <w:szCs w:val="28"/>
          <w:shd w:val="clear" w:color="auto" w:fill="FFFFFF"/>
        </w:rPr>
        <w:t>5</w:t>
      </w:r>
      <w:r w:rsidR="00B6711A" w:rsidRPr="00B6711A">
        <w:rPr>
          <w:sz w:val="28"/>
          <w:szCs w:val="28"/>
          <w:shd w:val="clear" w:color="auto" w:fill="FFFFFF"/>
        </w:rPr>
        <w:t xml:space="preserve"> мая</w:t>
      </w:r>
      <w:r w:rsidR="00A32C82" w:rsidRPr="00B6711A">
        <w:rPr>
          <w:sz w:val="28"/>
          <w:szCs w:val="28"/>
          <w:shd w:val="clear" w:color="auto" w:fill="FFFFFF"/>
        </w:rPr>
        <w:t xml:space="preserve"> </w:t>
      </w:r>
      <w:r w:rsidR="005614A2" w:rsidRPr="00B6711A">
        <w:rPr>
          <w:sz w:val="28"/>
          <w:szCs w:val="28"/>
        </w:rPr>
        <w:t>20</w:t>
      </w:r>
      <w:r w:rsidR="0026078E" w:rsidRPr="00B6711A">
        <w:rPr>
          <w:sz w:val="28"/>
          <w:szCs w:val="28"/>
        </w:rPr>
        <w:t>20</w:t>
      </w:r>
      <w:r w:rsidRPr="00B6711A">
        <w:rPr>
          <w:sz w:val="28"/>
          <w:szCs w:val="28"/>
        </w:rPr>
        <w:t>г.</w:t>
      </w:r>
      <w:r>
        <w:rPr>
          <w:sz w:val="28"/>
          <w:szCs w:val="28"/>
        </w:rPr>
        <w:t xml:space="preserve"> по адресу: с. Байкалово</w:t>
      </w:r>
      <w:r w:rsidR="005614A2">
        <w:rPr>
          <w:sz w:val="28"/>
          <w:szCs w:val="28"/>
        </w:rPr>
        <w:t>,</w:t>
      </w:r>
      <w:r w:rsidR="00B20D47">
        <w:rPr>
          <w:sz w:val="28"/>
          <w:szCs w:val="28"/>
        </w:rPr>
        <w:t xml:space="preserve"> </w:t>
      </w:r>
      <w:r>
        <w:rPr>
          <w:sz w:val="28"/>
          <w:szCs w:val="28"/>
        </w:rPr>
        <w:t>ул.Революции</w:t>
      </w:r>
      <w:r w:rsidR="005614A2">
        <w:rPr>
          <w:sz w:val="28"/>
          <w:szCs w:val="28"/>
        </w:rPr>
        <w:t xml:space="preserve"> </w:t>
      </w:r>
      <w:r>
        <w:rPr>
          <w:sz w:val="28"/>
          <w:szCs w:val="28"/>
        </w:rPr>
        <w:t>21, зал  заседаний.</w:t>
      </w:r>
      <w:r w:rsidR="005614A2">
        <w:rPr>
          <w:sz w:val="28"/>
          <w:szCs w:val="28"/>
        </w:rPr>
        <w:t xml:space="preserve"> </w:t>
      </w:r>
    </w:p>
    <w:p w:rsidR="00F95449" w:rsidRPr="00F95449" w:rsidRDefault="005614A2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95449">
        <w:rPr>
          <w:sz w:val="28"/>
          <w:szCs w:val="28"/>
        </w:rPr>
        <w:t xml:space="preserve">Настоящее решение опубликовать (обнародовать) в Информационном вестнике Байкаловского сельского поселения, а также на официальном сайте Думы МО Байкаловского сельского поселения: </w:t>
      </w:r>
      <w:r w:rsidR="00F95449" w:rsidRPr="00F95449">
        <w:rPr>
          <w:sz w:val="28"/>
          <w:szCs w:val="28"/>
          <w:u w:val="single"/>
          <w:lang w:val="en-US"/>
        </w:rPr>
        <w:t>www</w:t>
      </w:r>
      <w:r w:rsidR="00F95449" w:rsidRPr="00F95449">
        <w:rPr>
          <w:sz w:val="28"/>
          <w:szCs w:val="28"/>
          <w:u w:val="single"/>
        </w:rPr>
        <w:t>.байкдума.рф</w:t>
      </w:r>
      <w:r w:rsidR="00F95449">
        <w:rPr>
          <w:sz w:val="28"/>
          <w:szCs w:val="28"/>
        </w:rPr>
        <w:t>.</w:t>
      </w:r>
    </w:p>
    <w:p w:rsidR="00C62CF0" w:rsidRDefault="00F95449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614A2">
        <w:rPr>
          <w:sz w:val="28"/>
          <w:szCs w:val="28"/>
        </w:rPr>
        <w:t>Контроль н</w:t>
      </w:r>
      <w:r w:rsidR="00C62CF0">
        <w:rPr>
          <w:sz w:val="28"/>
          <w:szCs w:val="28"/>
        </w:rPr>
        <w:t>а</w:t>
      </w:r>
      <w:r w:rsidR="005614A2">
        <w:rPr>
          <w:sz w:val="28"/>
          <w:szCs w:val="28"/>
        </w:rPr>
        <w:t>д</w:t>
      </w:r>
      <w:r w:rsidR="00C62CF0">
        <w:rPr>
          <w:sz w:val="28"/>
          <w:szCs w:val="28"/>
        </w:rPr>
        <w:t xml:space="preserve"> </w:t>
      </w:r>
      <w:r w:rsidR="005614A2">
        <w:rPr>
          <w:sz w:val="28"/>
          <w:szCs w:val="28"/>
        </w:rPr>
        <w:t>ис</w:t>
      </w:r>
      <w:r w:rsidR="00C62CF0">
        <w:rPr>
          <w:sz w:val="28"/>
          <w:szCs w:val="28"/>
        </w:rPr>
        <w:t>полнением настоящего решения возложить на комиссию Думы   по  бюджету</w:t>
      </w:r>
      <w:r w:rsidR="00801960">
        <w:rPr>
          <w:sz w:val="28"/>
          <w:szCs w:val="28"/>
        </w:rPr>
        <w:t xml:space="preserve">, </w:t>
      </w:r>
      <w:r w:rsidR="00C62CF0">
        <w:rPr>
          <w:sz w:val="28"/>
          <w:szCs w:val="28"/>
        </w:rPr>
        <w:t>финансовой</w:t>
      </w:r>
      <w:r w:rsidR="00801960">
        <w:rPr>
          <w:sz w:val="28"/>
          <w:szCs w:val="28"/>
        </w:rPr>
        <w:t>, экономической</w:t>
      </w:r>
      <w:r w:rsidR="00C62CF0">
        <w:rPr>
          <w:sz w:val="28"/>
          <w:szCs w:val="28"/>
        </w:rPr>
        <w:t xml:space="preserve"> </w:t>
      </w:r>
      <w:r w:rsidR="00801960">
        <w:rPr>
          <w:sz w:val="28"/>
          <w:szCs w:val="28"/>
        </w:rPr>
        <w:t xml:space="preserve">и налоговой </w:t>
      </w:r>
      <w:r w:rsidR="00C62CF0">
        <w:rPr>
          <w:sz w:val="28"/>
          <w:szCs w:val="28"/>
        </w:rPr>
        <w:t>политике (</w:t>
      </w:r>
      <w:r w:rsidR="001D7DB6">
        <w:rPr>
          <w:sz w:val="28"/>
          <w:szCs w:val="28"/>
        </w:rPr>
        <w:t>Андреева Т.А</w:t>
      </w:r>
      <w:r w:rsidR="00C62CF0">
        <w:rPr>
          <w:sz w:val="28"/>
          <w:szCs w:val="28"/>
        </w:rPr>
        <w:t>.).</w:t>
      </w:r>
    </w:p>
    <w:p w:rsidR="00F95449" w:rsidRDefault="00F95449" w:rsidP="001D7DB6">
      <w:pPr>
        <w:ind w:left="1276" w:firstLine="567"/>
        <w:jc w:val="both"/>
        <w:rPr>
          <w:sz w:val="28"/>
          <w:szCs w:val="28"/>
        </w:rPr>
      </w:pPr>
    </w:p>
    <w:p w:rsidR="00B42799" w:rsidRDefault="00B42799" w:rsidP="001D7DB6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</w:t>
      </w:r>
      <w:r w:rsidR="00F95449">
        <w:rPr>
          <w:rFonts w:ascii="Times New Roman" w:hAnsi="Times New Roman" w:cs="Times New Roman"/>
          <w:b w:val="0"/>
          <w:sz w:val="28"/>
          <w:szCs w:val="28"/>
        </w:rPr>
        <w:t>МО</w:t>
      </w:r>
    </w:p>
    <w:p w:rsidR="00B42799" w:rsidRDefault="00F95449" w:rsidP="001D7DB6">
      <w:pPr>
        <w:pStyle w:val="ConsPlusTitle"/>
        <w:widowControl/>
        <w:ind w:left="127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айкаловского сельского поселения   </w:t>
      </w:r>
      <w:r w:rsidR="00E807F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26078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>С.В. Кузеванова</w:t>
      </w:r>
      <w:r w:rsidR="00B42799">
        <w:rPr>
          <w:sz w:val="28"/>
          <w:szCs w:val="28"/>
        </w:rPr>
        <w:t xml:space="preserve">  </w:t>
      </w:r>
    </w:p>
    <w:p w:rsidR="00DE322D" w:rsidRDefault="00B527CD" w:rsidP="001D7DB6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30 апреля 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>20</w:t>
      </w:r>
      <w:r w:rsidR="0026078E">
        <w:rPr>
          <w:rFonts w:ascii="Times New Roman" w:hAnsi="Times New Roman" w:cs="Times New Roman"/>
          <w:b w:val="0"/>
          <w:sz w:val="28"/>
          <w:szCs w:val="28"/>
        </w:rPr>
        <w:t>20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C62CF0" w:rsidRDefault="00C62CF0" w:rsidP="001D7DB6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87082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C62CF0" w:rsidRDefault="00C62CF0" w:rsidP="001D7DB6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</w:t>
      </w:r>
      <w:r w:rsidR="006D290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290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807F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B42799"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8677C2" w:rsidRDefault="00B527CD" w:rsidP="001D7DB6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 апреля</w:t>
      </w:r>
      <w:r w:rsidR="00A32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14A2">
        <w:rPr>
          <w:rFonts w:ascii="Times New Roman" w:hAnsi="Times New Roman" w:cs="Times New Roman"/>
          <w:b w:val="0"/>
          <w:sz w:val="28"/>
          <w:szCs w:val="28"/>
        </w:rPr>
        <w:t>20</w:t>
      </w:r>
      <w:r w:rsidR="0026078E">
        <w:rPr>
          <w:rFonts w:ascii="Times New Roman" w:hAnsi="Times New Roman" w:cs="Times New Roman"/>
          <w:b w:val="0"/>
          <w:sz w:val="28"/>
          <w:szCs w:val="28"/>
        </w:rPr>
        <w:t>20</w:t>
      </w:r>
      <w:r w:rsidR="00C62CF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sectPr w:rsidR="008677C2" w:rsidSect="00DE322D">
      <w:headerReference w:type="default" r:id="rId9"/>
      <w:pgSz w:w="11906" w:h="16838"/>
      <w:pgMar w:top="142" w:right="707" w:bottom="0" w:left="42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66D" w:rsidRDefault="00D2366D">
      <w:r>
        <w:separator/>
      </w:r>
    </w:p>
  </w:endnote>
  <w:endnote w:type="continuationSeparator" w:id="0">
    <w:p w:rsidR="00D2366D" w:rsidRDefault="00D23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66D" w:rsidRDefault="00D2366D">
      <w:r>
        <w:separator/>
      </w:r>
    </w:p>
  </w:footnote>
  <w:footnote w:type="continuationSeparator" w:id="0">
    <w:p w:rsidR="00D2366D" w:rsidRDefault="00D23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4D" w:rsidRDefault="00D14C4D"/>
  <w:p w:rsidR="00D14C4D" w:rsidRDefault="00D14C4D"/>
  <w:p w:rsidR="00D14C4D" w:rsidRDefault="00D14C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1F3066"/>
    <w:multiLevelType w:val="multilevel"/>
    <w:tmpl w:val="F0EE8B60"/>
    <w:lvl w:ilvl="0">
      <w:start w:val="1"/>
      <w:numFmt w:val="decimal"/>
      <w:lvlText w:val="%1"/>
      <w:lvlJc w:val="left"/>
      <w:pPr>
        <w:tabs>
          <w:tab w:val="num" w:pos="587"/>
        </w:tabs>
        <w:ind w:left="680" w:hanging="396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25259"/>
    <w:multiLevelType w:val="hybridMultilevel"/>
    <w:tmpl w:val="BF384EC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A624A"/>
    <w:multiLevelType w:val="hybridMultilevel"/>
    <w:tmpl w:val="1D8A87F2"/>
    <w:lvl w:ilvl="0" w:tplc="A38A5600">
      <w:start w:val="1"/>
      <w:numFmt w:val="decimal"/>
      <w:lvlText w:val="%1"/>
      <w:lvlJc w:val="left"/>
      <w:pPr>
        <w:tabs>
          <w:tab w:val="num" w:pos="1237"/>
        </w:tabs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A0991"/>
    <w:multiLevelType w:val="hybridMultilevel"/>
    <w:tmpl w:val="48E01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71C9B"/>
    <w:multiLevelType w:val="hybridMultilevel"/>
    <w:tmpl w:val="1AA0BB18"/>
    <w:lvl w:ilvl="0" w:tplc="4A7E2F6A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5768C3"/>
    <w:multiLevelType w:val="hybridMultilevel"/>
    <w:tmpl w:val="97A622CE"/>
    <w:lvl w:ilvl="0" w:tplc="97F628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B60E0"/>
    <w:multiLevelType w:val="multilevel"/>
    <w:tmpl w:val="E2489106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4615B"/>
    <w:multiLevelType w:val="multilevel"/>
    <w:tmpl w:val="94C4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B7BB0"/>
    <w:multiLevelType w:val="hybridMultilevel"/>
    <w:tmpl w:val="41C0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C4890"/>
    <w:multiLevelType w:val="hybridMultilevel"/>
    <w:tmpl w:val="F312825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1220B2"/>
    <w:multiLevelType w:val="hybridMultilevel"/>
    <w:tmpl w:val="0C580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F310C"/>
    <w:multiLevelType w:val="multilevel"/>
    <w:tmpl w:val="1AA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4">
    <w:nsid w:val="59FC5807"/>
    <w:multiLevelType w:val="hybridMultilevel"/>
    <w:tmpl w:val="CEC86C18"/>
    <w:lvl w:ilvl="0" w:tplc="03CAAA9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92E0E"/>
    <w:multiLevelType w:val="hybridMultilevel"/>
    <w:tmpl w:val="503EF29C"/>
    <w:lvl w:ilvl="0" w:tplc="C004DA86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F53E3"/>
    <w:multiLevelType w:val="multilevel"/>
    <w:tmpl w:val="48E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4C7A44"/>
    <w:multiLevelType w:val="hybridMultilevel"/>
    <w:tmpl w:val="D206E318"/>
    <w:lvl w:ilvl="0" w:tplc="2A5EE1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8633A"/>
    <w:multiLevelType w:val="multilevel"/>
    <w:tmpl w:val="7ACEA668"/>
    <w:lvl w:ilvl="0">
      <w:start w:val="1"/>
      <w:numFmt w:val="decimal"/>
      <w:lvlText w:val="%1"/>
      <w:lvlJc w:val="left"/>
      <w:pPr>
        <w:tabs>
          <w:tab w:val="num" w:pos="587"/>
        </w:tabs>
        <w:ind w:left="587" w:hanging="53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A11E49"/>
    <w:multiLevelType w:val="multilevel"/>
    <w:tmpl w:val="F146B72A"/>
    <w:lvl w:ilvl="0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B52BEF"/>
    <w:multiLevelType w:val="multilevel"/>
    <w:tmpl w:val="0C2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07183F"/>
    <w:multiLevelType w:val="multilevel"/>
    <w:tmpl w:val="9E3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A84BC3"/>
    <w:multiLevelType w:val="hybridMultilevel"/>
    <w:tmpl w:val="94C4C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CA2E40"/>
    <w:multiLevelType w:val="multilevel"/>
    <w:tmpl w:val="FF840422"/>
    <w:lvl w:ilvl="0">
      <w:start w:val="1"/>
      <w:numFmt w:val="decimal"/>
      <w:lvlText w:val="%1"/>
      <w:lvlJc w:val="left"/>
      <w:pPr>
        <w:tabs>
          <w:tab w:val="num" w:pos="587"/>
        </w:tabs>
        <w:ind w:left="680" w:hanging="51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9"/>
  </w:num>
  <w:num w:numId="5">
    <w:abstractNumId w:val="17"/>
  </w:num>
  <w:num w:numId="6">
    <w:abstractNumId w:val="3"/>
  </w:num>
  <w:num w:numId="7">
    <w:abstractNumId w:val="4"/>
  </w:num>
  <w:num w:numId="8">
    <w:abstractNumId w:val="16"/>
  </w:num>
  <w:num w:numId="9">
    <w:abstractNumId w:val="22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  <w:num w:numId="14">
    <w:abstractNumId w:val="7"/>
  </w:num>
  <w:num w:numId="15">
    <w:abstractNumId w:val="18"/>
  </w:num>
  <w:num w:numId="16">
    <w:abstractNumId w:val="1"/>
  </w:num>
  <w:num w:numId="17">
    <w:abstractNumId w:val="19"/>
  </w:num>
  <w:num w:numId="18">
    <w:abstractNumId w:val="23"/>
  </w:num>
  <w:num w:numId="19">
    <w:abstractNumId w:val="11"/>
  </w:num>
  <w:num w:numId="20">
    <w:abstractNumId w:val="14"/>
  </w:num>
  <w:num w:numId="21">
    <w:abstractNumId w:val="21"/>
  </w:num>
  <w:num w:numId="22">
    <w:abstractNumId w:val="2"/>
  </w:num>
  <w:num w:numId="23">
    <w:abstractNumId w:val="1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495F69"/>
    <w:rsid w:val="000040E0"/>
    <w:rsid w:val="00023AD9"/>
    <w:rsid w:val="00042BFF"/>
    <w:rsid w:val="00081FE3"/>
    <w:rsid w:val="00097CD3"/>
    <w:rsid w:val="000B6331"/>
    <w:rsid w:val="000B6918"/>
    <w:rsid w:val="000C4718"/>
    <w:rsid w:val="00102283"/>
    <w:rsid w:val="0010494C"/>
    <w:rsid w:val="00120698"/>
    <w:rsid w:val="001216D3"/>
    <w:rsid w:val="00155255"/>
    <w:rsid w:val="00165996"/>
    <w:rsid w:val="00177D7E"/>
    <w:rsid w:val="00191AA0"/>
    <w:rsid w:val="001A74D6"/>
    <w:rsid w:val="001D7DB6"/>
    <w:rsid w:val="0020332A"/>
    <w:rsid w:val="0021731B"/>
    <w:rsid w:val="00217926"/>
    <w:rsid w:val="00223054"/>
    <w:rsid w:val="00244F7F"/>
    <w:rsid w:val="0026078E"/>
    <w:rsid w:val="00285317"/>
    <w:rsid w:val="00285BC3"/>
    <w:rsid w:val="002A5B3E"/>
    <w:rsid w:val="002D7E11"/>
    <w:rsid w:val="002F1725"/>
    <w:rsid w:val="003061B8"/>
    <w:rsid w:val="00306863"/>
    <w:rsid w:val="00317022"/>
    <w:rsid w:val="00326740"/>
    <w:rsid w:val="003373C1"/>
    <w:rsid w:val="00353D72"/>
    <w:rsid w:val="00370AB2"/>
    <w:rsid w:val="0037267C"/>
    <w:rsid w:val="003772F2"/>
    <w:rsid w:val="0037748D"/>
    <w:rsid w:val="003A0538"/>
    <w:rsid w:val="003A7E4E"/>
    <w:rsid w:val="003D2D80"/>
    <w:rsid w:val="00453CB1"/>
    <w:rsid w:val="004548E8"/>
    <w:rsid w:val="00491986"/>
    <w:rsid w:val="00495F69"/>
    <w:rsid w:val="004D0098"/>
    <w:rsid w:val="004D6499"/>
    <w:rsid w:val="004E7038"/>
    <w:rsid w:val="005033AE"/>
    <w:rsid w:val="00516EDA"/>
    <w:rsid w:val="005476C1"/>
    <w:rsid w:val="005614A2"/>
    <w:rsid w:val="005A1FB2"/>
    <w:rsid w:val="005B1860"/>
    <w:rsid w:val="005B44F2"/>
    <w:rsid w:val="005C3EAD"/>
    <w:rsid w:val="005D1F21"/>
    <w:rsid w:val="005E0533"/>
    <w:rsid w:val="005E15AB"/>
    <w:rsid w:val="005E29AA"/>
    <w:rsid w:val="005E65BD"/>
    <w:rsid w:val="005F55DD"/>
    <w:rsid w:val="00602332"/>
    <w:rsid w:val="006104CA"/>
    <w:rsid w:val="006150EE"/>
    <w:rsid w:val="00627073"/>
    <w:rsid w:val="00636E5D"/>
    <w:rsid w:val="00666368"/>
    <w:rsid w:val="00696A6E"/>
    <w:rsid w:val="006D2909"/>
    <w:rsid w:val="006D6F3D"/>
    <w:rsid w:val="006D740A"/>
    <w:rsid w:val="006E31AF"/>
    <w:rsid w:val="00701B61"/>
    <w:rsid w:val="00760D34"/>
    <w:rsid w:val="007639B8"/>
    <w:rsid w:val="007926C7"/>
    <w:rsid w:val="00797CF3"/>
    <w:rsid w:val="007B19EA"/>
    <w:rsid w:val="007C3E5A"/>
    <w:rsid w:val="00801960"/>
    <w:rsid w:val="00824B64"/>
    <w:rsid w:val="008677C2"/>
    <w:rsid w:val="00870822"/>
    <w:rsid w:val="00871B5A"/>
    <w:rsid w:val="00874379"/>
    <w:rsid w:val="0088418B"/>
    <w:rsid w:val="008864C4"/>
    <w:rsid w:val="008D50B6"/>
    <w:rsid w:val="008E490D"/>
    <w:rsid w:val="00906D80"/>
    <w:rsid w:val="0091598E"/>
    <w:rsid w:val="009165D0"/>
    <w:rsid w:val="00955F8A"/>
    <w:rsid w:val="00973E38"/>
    <w:rsid w:val="00993259"/>
    <w:rsid w:val="009946D1"/>
    <w:rsid w:val="009B0385"/>
    <w:rsid w:val="009B3CA6"/>
    <w:rsid w:val="009C690C"/>
    <w:rsid w:val="009C7B3F"/>
    <w:rsid w:val="009E5433"/>
    <w:rsid w:val="00A24989"/>
    <w:rsid w:val="00A32C82"/>
    <w:rsid w:val="00A654E0"/>
    <w:rsid w:val="00A92C08"/>
    <w:rsid w:val="00AC3627"/>
    <w:rsid w:val="00AD43F0"/>
    <w:rsid w:val="00AD7D2D"/>
    <w:rsid w:val="00AF334D"/>
    <w:rsid w:val="00B029A2"/>
    <w:rsid w:val="00B0758C"/>
    <w:rsid w:val="00B20D47"/>
    <w:rsid w:val="00B27AA5"/>
    <w:rsid w:val="00B42799"/>
    <w:rsid w:val="00B431F8"/>
    <w:rsid w:val="00B527CD"/>
    <w:rsid w:val="00B61059"/>
    <w:rsid w:val="00B6711A"/>
    <w:rsid w:val="00B9214A"/>
    <w:rsid w:val="00B94D03"/>
    <w:rsid w:val="00BB0D58"/>
    <w:rsid w:val="00BD4D7B"/>
    <w:rsid w:val="00BD707B"/>
    <w:rsid w:val="00BE1B36"/>
    <w:rsid w:val="00BE1F92"/>
    <w:rsid w:val="00BF16FB"/>
    <w:rsid w:val="00BF5453"/>
    <w:rsid w:val="00C15549"/>
    <w:rsid w:val="00C501C1"/>
    <w:rsid w:val="00C62CF0"/>
    <w:rsid w:val="00C64C95"/>
    <w:rsid w:val="00C72D7A"/>
    <w:rsid w:val="00CA527C"/>
    <w:rsid w:val="00CA60B3"/>
    <w:rsid w:val="00CC4D1E"/>
    <w:rsid w:val="00CD34A2"/>
    <w:rsid w:val="00CD4868"/>
    <w:rsid w:val="00CD5205"/>
    <w:rsid w:val="00CD7326"/>
    <w:rsid w:val="00D14C4D"/>
    <w:rsid w:val="00D2366D"/>
    <w:rsid w:val="00D275A9"/>
    <w:rsid w:val="00D50B99"/>
    <w:rsid w:val="00D964E7"/>
    <w:rsid w:val="00DB3194"/>
    <w:rsid w:val="00DB5667"/>
    <w:rsid w:val="00DE0B68"/>
    <w:rsid w:val="00DE322D"/>
    <w:rsid w:val="00E01CFD"/>
    <w:rsid w:val="00E069CA"/>
    <w:rsid w:val="00E54461"/>
    <w:rsid w:val="00E807F4"/>
    <w:rsid w:val="00E84A70"/>
    <w:rsid w:val="00E8753B"/>
    <w:rsid w:val="00E902C2"/>
    <w:rsid w:val="00ED0693"/>
    <w:rsid w:val="00EE57AE"/>
    <w:rsid w:val="00F065CD"/>
    <w:rsid w:val="00F12483"/>
    <w:rsid w:val="00F2153B"/>
    <w:rsid w:val="00F67CE4"/>
    <w:rsid w:val="00F95449"/>
    <w:rsid w:val="00FC24D0"/>
    <w:rsid w:val="00FF1C07"/>
    <w:rsid w:val="00FF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8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0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D06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153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614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6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1598E"/>
    <w:pPr>
      <w:keepNext/>
      <w:tabs>
        <w:tab w:val="num" w:pos="0"/>
      </w:tabs>
      <w:ind w:left="1296" w:hanging="1296"/>
      <w:jc w:val="center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qFormat/>
    <w:rsid w:val="0091598E"/>
    <w:pPr>
      <w:keepNext/>
      <w:tabs>
        <w:tab w:val="num" w:pos="0"/>
      </w:tabs>
      <w:ind w:left="1440" w:hanging="1440"/>
      <w:outlineLvl w:val="7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1598E"/>
  </w:style>
  <w:style w:type="character" w:customStyle="1" w:styleId="WW-Absatz-Standardschriftart">
    <w:name w:val="WW-Absatz-Standardschriftart"/>
    <w:rsid w:val="0091598E"/>
  </w:style>
  <w:style w:type="character" w:customStyle="1" w:styleId="WW-Absatz-Standardschriftart1">
    <w:name w:val="WW-Absatz-Standardschriftart1"/>
    <w:rsid w:val="0091598E"/>
  </w:style>
  <w:style w:type="character" w:customStyle="1" w:styleId="WW-Absatz-Standardschriftart11">
    <w:name w:val="WW-Absatz-Standardschriftart11"/>
    <w:rsid w:val="0091598E"/>
  </w:style>
  <w:style w:type="character" w:customStyle="1" w:styleId="WW-Absatz-Standardschriftart111">
    <w:name w:val="WW-Absatz-Standardschriftart111"/>
    <w:rsid w:val="0091598E"/>
  </w:style>
  <w:style w:type="character" w:customStyle="1" w:styleId="WW-Absatz-Standardschriftart1111">
    <w:name w:val="WW-Absatz-Standardschriftart1111"/>
    <w:rsid w:val="0091598E"/>
  </w:style>
  <w:style w:type="character" w:customStyle="1" w:styleId="WW-Absatz-Standardschriftart11111">
    <w:name w:val="WW-Absatz-Standardschriftart11111"/>
    <w:rsid w:val="0091598E"/>
  </w:style>
  <w:style w:type="character" w:customStyle="1" w:styleId="WW-Absatz-Standardschriftart111111">
    <w:name w:val="WW-Absatz-Standardschriftart111111"/>
    <w:rsid w:val="0091598E"/>
  </w:style>
  <w:style w:type="character" w:customStyle="1" w:styleId="WW-Absatz-Standardschriftart1111111">
    <w:name w:val="WW-Absatz-Standardschriftart1111111"/>
    <w:rsid w:val="0091598E"/>
  </w:style>
  <w:style w:type="character" w:customStyle="1" w:styleId="WW-Absatz-Standardschriftart11111111">
    <w:name w:val="WW-Absatz-Standardschriftart11111111"/>
    <w:rsid w:val="0091598E"/>
  </w:style>
  <w:style w:type="character" w:customStyle="1" w:styleId="WW-Absatz-Standardschriftart111111111">
    <w:name w:val="WW-Absatz-Standardschriftart111111111"/>
    <w:rsid w:val="0091598E"/>
  </w:style>
  <w:style w:type="character" w:customStyle="1" w:styleId="WW-Absatz-Standardschriftart1111111111">
    <w:name w:val="WW-Absatz-Standardschriftart1111111111"/>
    <w:rsid w:val="0091598E"/>
  </w:style>
  <w:style w:type="character" w:customStyle="1" w:styleId="21">
    <w:name w:val="Основной шрифт абзаца2"/>
    <w:rsid w:val="0091598E"/>
  </w:style>
  <w:style w:type="character" w:customStyle="1" w:styleId="WW-Absatz-Standardschriftart11111111111">
    <w:name w:val="WW-Absatz-Standardschriftart11111111111"/>
    <w:rsid w:val="0091598E"/>
  </w:style>
  <w:style w:type="character" w:customStyle="1" w:styleId="WW8Num2z0">
    <w:name w:val="WW8Num2z0"/>
    <w:rsid w:val="0091598E"/>
    <w:rPr>
      <w:sz w:val="28"/>
      <w:szCs w:val="28"/>
    </w:rPr>
  </w:style>
  <w:style w:type="character" w:customStyle="1" w:styleId="11">
    <w:name w:val="Основной шрифт абзаца1"/>
    <w:rsid w:val="0091598E"/>
  </w:style>
  <w:style w:type="character" w:styleId="a3">
    <w:name w:val="page number"/>
    <w:basedOn w:val="11"/>
    <w:rsid w:val="0091598E"/>
  </w:style>
  <w:style w:type="character" w:customStyle="1" w:styleId="a4">
    <w:name w:val="Символ нумерации"/>
    <w:rsid w:val="0091598E"/>
  </w:style>
  <w:style w:type="paragraph" w:customStyle="1" w:styleId="a5">
    <w:name w:val="Заголовок"/>
    <w:basedOn w:val="a"/>
    <w:next w:val="a6"/>
    <w:rsid w:val="0091598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1598E"/>
    <w:pPr>
      <w:spacing w:after="120"/>
    </w:pPr>
  </w:style>
  <w:style w:type="paragraph" w:styleId="a7">
    <w:name w:val="List"/>
    <w:basedOn w:val="a6"/>
    <w:rsid w:val="0091598E"/>
    <w:rPr>
      <w:rFonts w:ascii="Arial" w:hAnsi="Arial" w:cs="Mangal"/>
    </w:rPr>
  </w:style>
  <w:style w:type="paragraph" w:customStyle="1" w:styleId="22">
    <w:name w:val="Название2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91598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1598E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9159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1598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91598E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159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rsid w:val="0091598E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91598E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91598E"/>
    <w:pPr>
      <w:suppressLineNumbers/>
    </w:pPr>
  </w:style>
  <w:style w:type="paragraph" w:customStyle="1" w:styleId="ab">
    <w:name w:val="Заголовок таблицы"/>
    <w:basedOn w:val="aa"/>
    <w:rsid w:val="0091598E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91598E"/>
  </w:style>
  <w:style w:type="paragraph" w:styleId="ad">
    <w:name w:val="footer"/>
    <w:basedOn w:val="a"/>
    <w:link w:val="ae"/>
    <w:uiPriority w:val="99"/>
    <w:rsid w:val="0091598E"/>
    <w:pPr>
      <w:suppressLineNumbers/>
      <w:tabs>
        <w:tab w:val="center" w:pos="4819"/>
        <w:tab w:val="right" w:pos="9638"/>
      </w:tabs>
    </w:pPr>
  </w:style>
  <w:style w:type="character" w:customStyle="1" w:styleId="40">
    <w:name w:val="Заголовок 4 Знак"/>
    <w:basedOn w:val="a0"/>
    <w:link w:val="4"/>
    <w:uiPriority w:val="9"/>
    <w:semiHidden/>
    <w:rsid w:val="005614A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">
    <w:name w:val="Body Text Indent"/>
    <w:basedOn w:val="a"/>
    <w:link w:val="af0"/>
    <w:unhideWhenUsed/>
    <w:rsid w:val="00B94D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4D03"/>
    <w:rPr>
      <w:sz w:val="24"/>
      <w:szCs w:val="24"/>
      <w:lang w:eastAsia="ar-SA"/>
    </w:rPr>
  </w:style>
  <w:style w:type="table" w:styleId="af1">
    <w:name w:val="Table Grid"/>
    <w:basedOn w:val="a1"/>
    <w:rsid w:val="00B9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semiHidden/>
    <w:rsid w:val="00B94D03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69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D06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D069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2">
    <w:name w:val="Title"/>
    <w:basedOn w:val="a"/>
    <w:link w:val="af3"/>
    <w:qFormat/>
    <w:rsid w:val="00ED069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ED0693"/>
    <w:rPr>
      <w:sz w:val="28"/>
    </w:rPr>
  </w:style>
  <w:style w:type="paragraph" w:styleId="af4">
    <w:name w:val="Subtitle"/>
    <w:basedOn w:val="a"/>
    <w:link w:val="af5"/>
    <w:qFormat/>
    <w:rsid w:val="00ED0693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ED0693"/>
    <w:rPr>
      <w:b/>
      <w:bCs/>
      <w:sz w:val="28"/>
    </w:rPr>
  </w:style>
  <w:style w:type="paragraph" w:styleId="af6">
    <w:name w:val="No Spacing"/>
    <w:uiPriority w:val="1"/>
    <w:qFormat/>
    <w:rsid w:val="00F12483"/>
    <w:pPr>
      <w:suppressAutoHyphens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45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24">
    <w:name w:val="Знак2"/>
    <w:basedOn w:val="a"/>
    <w:rsid w:val="00F2153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F2153B"/>
    <w:rPr>
      <w:rFonts w:ascii="Arial" w:hAnsi="Arial" w:cs="Arial"/>
      <w:b/>
      <w:bCs/>
      <w:sz w:val="26"/>
      <w:szCs w:val="26"/>
    </w:rPr>
  </w:style>
  <w:style w:type="character" w:styleId="af7">
    <w:name w:val="Hyperlink"/>
    <w:basedOn w:val="a0"/>
    <w:uiPriority w:val="99"/>
    <w:semiHidden/>
    <w:unhideWhenUsed/>
    <w:rsid w:val="00EE57AE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EE57AE"/>
    <w:rPr>
      <w:color w:val="800080"/>
      <w:u w:val="single"/>
    </w:rPr>
  </w:style>
  <w:style w:type="paragraph" w:customStyle="1" w:styleId="font5">
    <w:name w:val="font5"/>
    <w:basedOn w:val="a"/>
    <w:rsid w:val="00EE57AE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EE57AE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7">
    <w:name w:val="font7"/>
    <w:basedOn w:val="a"/>
    <w:rsid w:val="00EE57AE"/>
    <w:pPr>
      <w:suppressAutoHyphens w:val="0"/>
      <w:spacing w:before="100" w:beforeAutospacing="1" w:after="100" w:afterAutospacing="1"/>
    </w:pPr>
    <w:rPr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EE57AE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63">
    <w:name w:val="xl63"/>
    <w:basedOn w:val="a"/>
    <w:rsid w:val="00EE57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5">
    <w:name w:val="xl6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66">
    <w:name w:val="xl6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67">
    <w:name w:val="xl67"/>
    <w:basedOn w:val="a"/>
    <w:rsid w:val="00EE57AE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0">
    <w:name w:val="xl70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2">
    <w:name w:val="xl72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3">
    <w:name w:val="xl7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4">
    <w:name w:val="xl74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6">
    <w:name w:val="xl7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9">
    <w:name w:val="xl79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lang w:eastAsia="ru-RU"/>
    </w:rPr>
  </w:style>
  <w:style w:type="paragraph" w:customStyle="1" w:styleId="xl80">
    <w:name w:val="xl80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FF0000"/>
      <w:lang w:eastAsia="ru-RU"/>
    </w:rPr>
  </w:style>
  <w:style w:type="paragraph" w:customStyle="1" w:styleId="xl81">
    <w:name w:val="xl81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6">
    <w:name w:val="xl8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7">
    <w:name w:val="xl87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8">
    <w:name w:val="xl8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9">
    <w:name w:val="xl89"/>
    <w:basedOn w:val="a"/>
    <w:rsid w:val="00EE57AE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1">
    <w:name w:val="xl91"/>
    <w:basedOn w:val="a"/>
    <w:rsid w:val="00EE57A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2">
    <w:name w:val="xl92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3">
    <w:name w:val="xl9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4">
    <w:name w:val="xl94"/>
    <w:basedOn w:val="a"/>
    <w:rsid w:val="00EE57AE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5">
    <w:name w:val="xl95"/>
    <w:basedOn w:val="a"/>
    <w:rsid w:val="00EE57AE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6">
    <w:name w:val="xl96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7">
    <w:name w:val="xl97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8">
    <w:name w:val="xl9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9">
    <w:name w:val="xl99"/>
    <w:basedOn w:val="a"/>
    <w:rsid w:val="00EE57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F172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4064-DEAA-4238-A4FD-EE9FF15C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creator>1</dc:creator>
  <cp:lastModifiedBy>DUMA</cp:lastModifiedBy>
  <cp:revision>58</cp:revision>
  <cp:lastPrinted>2020-05-06T09:16:00Z</cp:lastPrinted>
  <dcterms:created xsi:type="dcterms:W3CDTF">2016-03-29T13:37:00Z</dcterms:created>
  <dcterms:modified xsi:type="dcterms:W3CDTF">2020-05-06T09:16:00Z</dcterms:modified>
</cp:coreProperties>
</file>