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B86169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A1DD1"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C1B">
        <w:rPr>
          <w:b/>
          <w:sz w:val="28"/>
          <w:szCs w:val="28"/>
        </w:rPr>
        <w:t>2</w:t>
      </w:r>
      <w:r w:rsidR="00D462E2">
        <w:rPr>
          <w:b/>
          <w:sz w:val="28"/>
          <w:szCs w:val="28"/>
        </w:rPr>
        <w:t>7</w:t>
      </w:r>
      <w:r w:rsidR="00BE5C1B">
        <w:rPr>
          <w:b/>
          <w:sz w:val="28"/>
          <w:szCs w:val="28"/>
        </w:rPr>
        <w:t>.0</w:t>
      </w:r>
      <w:r w:rsidR="00EA1DD1">
        <w:rPr>
          <w:b/>
          <w:sz w:val="28"/>
          <w:szCs w:val="28"/>
        </w:rPr>
        <w:t>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0"/>
        <w:gridCol w:w="2552"/>
        <w:gridCol w:w="1701"/>
        <w:gridCol w:w="1559"/>
      </w:tblGrid>
      <w:tr w:rsidR="00741D45" w:rsidRPr="00F26939" w:rsidTr="00FC0CA3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0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EA1DD1" w:rsidRPr="00F26939" w:rsidTr="00FC0CA3">
        <w:trPr>
          <w:trHeight w:val="17"/>
        </w:trPr>
        <w:tc>
          <w:tcPr>
            <w:tcW w:w="568" w:type="dxa"/>
          </w:tcPr>
          <w:p w:rsidR="00EA1DD1" w:rsidRPr="00586311" w:rsidRDefault="00EA1DD1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EA1DD1" w:rsidRDefault="00370784" w:rsidP="007A5E47">
            <w:pPr>
              <w:ind w:left="34"/>
              <w:jc w:val="both"/>
            </w:pPr>
            <w:r>
              <w:t>-</w:t>
            </w:r>
            <w:r w:rsidR="00EA1DD1">
              <w:t>О внесении изменений в решение Думы БСП от27.12.2019 №161 «О бюджете Байкаловского сельского поселения на 2020 год и плановый период 2021-2022 годов»</w:t>
            </w:r>
          </w:p>
          <w:p w:rsidR="00EA1DD1" w:rsidRPr="0049486E" w:rsidRDefault="00370784" w:rsidP="00D74538">
            <w:pPr>
              <w:ind w:left="34"/>
              <w:jc w:val="both"/>
            </w:pPr>
            <w:r>
              <w:t>-</w:t>
            </w:r>
            <w:r w:rsidR="00EA1DD1">
              <w:t>Заключение К</w:t>
            </w:r>
            <w:r w:rsidR="00D74538">
              <w:t>онтрольно-счетного органа</w:t>
            </w:r>
            <w:r w:rsidR="00EA1DD1">
              <w:t xml:space="preserve"> МО БМР на проект решения</w:t>
            </w:r>
          </w:p>
        </w:tc>
        <w:tc>
          <w:tcPr>
            <w:tcW w:w="2552" w:type="dxa"/>
          </w:tcPr>
          <w:p w:rsidR="00EA1DD1" w:rsidRDefault="00370784" w:rsidP="007A5E47">
            <w:pPr>
              <w:snapToGrid w:val="0"/>
              <w:jc w:val="both"/>
            </w:pPr>
            <w:r>
              <w:t>-</w:t>
            </w:r>
            <w:r w:rsidR="00EA1DD1">
              <w:t>Жилякова С</w:t>
            </w:r>
            <w:r>
              <w:t xml:space="preserve">ветлана </w:t>
            </w:r>
            <w:r w:rsidR="00EA1DD1">
              <w:t>Ю</w:t>
            </w:r>
            <w:r>
              <w:t>рьевна</w:t>
            </w:r>
            <w:r w:rsidR="00EA1DD1">
              <w:t xml:space="preserve"> – специалист по экономическим вопросам</w:t>
            </w:r>
          </w:p>
          <w:p w:rsidR="00EA1DD1" w:rsidRDefault="00EA1DD1" w:rsidP="007A5E47">
            <w:pPr>
              <w:snapToGrid w:val="0"/>
              <w:jc w:val="both"/>
            </w:pPr>
          </w:p>
          <w:p w:rsidR="00EA1DD1" w:rsidRDefault="00370784" w:rsidP="00370784">
            <w:pPr>
              <w:snapToGrid w:val="0"/>
              <w:jc w:val="both"/>
            </w:pPr>
            <w:r>
              <w:t>-</w:t>
            </w:r>
            <w:r w:rsidR="00EA1DD1">
              <w:t>Буевич В</w:t>
            </w:r>
            <w:r>
              <w:t xml:space="preserve">иктор </w:t>
            </w:r>
            <w:r w:rsidR="00EA1DD1">
              <w:t>Н</w:t>
            </w:r>
            <w:r>
              <w:t>иколаевич</w:t>
            </w:r>
            <w:r w:rsidR="00EA1DD1">
              <w:t xml:space="preserve"> – председатель КСО</w:t>
            </w:r>
          </w:p>
        </w:tc>
        <w:tc>
          <w:tcPr>
            <w:tcW w:w="1701" w:type="dxa"/>
          </w:tcPr>
          <w:p w:rsidR="00EA1DD1" w:rsidRDefault="00EA1DD1" w:rsidP="007A5E47">
            <w:r>
              <w:t>Андреева Т.А.</w:t>
            </w:r>
          </w:p>
        </w:tc>
        <w:tc>
          <w:tcPr>
            <w:tcW w:w="1559" w:type="dxa"/>
          </w:tcPr>
          <w:p w:rsidR="00EA1DD1" w:rsidRDefault="00EA1DD1" w:rsidP="0037078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370784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</w:tc>
      </w:tr>
      <w:tr w:rsidR="00D462E2" w:rsidRPr="00F26939" w:rsidTr="00FC0CA3">
        <w:trPr>
          <w:trHeight w:val="17"/>
        </w:trPr>
        <w:tc>
          <w:tcPr>
            <w:tcW w:w="568" w:type="dxa"/>
          </w:tcPr>
          <w:p w:rsidR="00D462E2" w:rsidRDefault="00D462E2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D462E2" w:rsidRPr="0049486E" w:rsidRDefault="00D462E2" w:rsidP="008A7E5B">
            <w:pPr>
              <w:ind w:left="33"/>
              <w:jc w:val="both"/>
            </w:pPr>
            <w:r w:rsidRPr="00CA5166">
              <w:t xml:space="preserve">О согласии на принятие имущества </w:t>
            </w:r>
            <w:r>
              <w:t>МО</w:t>
            </w:r>
            <w:r w:rsidRPr="00CA5166">
              <w:t xml:space="preserve"> Байкаловский муниципальный район в собственность </w:t>
            </w:r>
            <w:r>
              <w:t xml:space="preserve">МО </w:t>
            </w:r>
            <w:r w:rsidRPr="00CA5166">
              <w:t>Байкаловского сельского поселения</w:t>
            </w:r>
            <w:r w:rsidRPr="00CA5166">
              <w:rPr>
                <w:b/>
              </w:rPr>
              <w:t xml:space="preserve">  </w:t>
            </w:r>
          </w:p>
        </w:tc>
        <w:tc>
          <w:tcPr>
            <w:tcW w:w="2552" w:type="dxa"/>
          </w:tcPr>
          <w:p w:rsidR="00D462E2" w:rsidRDefault="00D462E2" w:rsidP="00370784">
            <w:pPr>
              <w:snapToGrid w:val="0"/>
              <w:jc w:val="both"/>
            </w:pPr>
            <w:r>
              <w:t>Рожин С</w:t>
            </w:r>
            <w:r w:rsidR="00370784">
              <w:t xml:space="preserve">ергей </w:t>
            </w:r>
            <w:r>
              <w:t>В</w:t>
            </w:r>
            <w:r w:rsidR="00370784">
              <w:t>алерьевич</w:t>
            </w:r>
            <w:r>
              <w:t xml:space="preserve"> – специалист по имуществу</w:t>
            </w:r>
          </w:p>
        </w:tc>
        <w:tc>
          <w:tcPr>
            <w:tcW w:w="1701" w:type="dxa"/>
          </w:tcPr>
          <w:p w:rsidR="00D462E2" w:rsidRDefault="00D462E2" w:rsidP="007A5E47">
            <w:r>
              <w:t>Андреева Т.А.</w:t>
            </w:r>
          </w:p>
        </w:tc>
        <w:tc>
          <w:tcPr>
            <w:tcW w:w="1559" w:type="dxa"/>
          </w:tcPr>
          <w:p w:rsidR="00D462E2" w:rsidRPr="00D0386B" w:rsidRDefault="00D462E2" w:rsidP="00EA1DD1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50-13.55</w:t>
            </w:r>
          </w:p>
        </w:tc>
      </w:tr>
      <w:tr w:rsidR="00D462E2" w:rsidRPr="00F26939" w:rsidTr="00FC0CA3">
        <w:trPr>
          <w:trHeight w:val="17"/>
        </w:trPr>
        <w:tc>
          <w:tcPr>
            <w:tcW w:w="568" w:type="dxa"/>
          </w:tcPr>
          <w:p w:rsidR="00D462E2" w:rsidRDefault="00D462E2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D462E2" w:rsidRPr="009616AA" w:rsidRDefault="00D462E2" w:rsidP="007A5E4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внесении изменений в Правила благоустройства территории Байкаловского сельского поселения</w:t>
            </w:r>
          </w:p>
        </w:tc>
        <w:tc>
          <w:tcPr>
            <w:tcW w:w="2552" w:type="dxa"/>
          </w:tcPr>
          <w:p w:rsidR="00D462E2" w:rsidRDefault="00D462E2" w:rsidP="00370784">
            <w:pPr>
              <w:snapToGrid w:val="0"/>
              <w:ind w:firstLine="34"/>
              <w:jc w:val="both"/>
            </w:pPr>
            <w:r>
              <w:t>Пелевина Е</w:t>
            </w:r>
            <w:r w:rsidR="00370784">
              <w:t xml:space="preserve">катерина </w:t>
            </w:r>
            <w:r>
              <w:t>Ф</w:t>
            </w:r>
            <w:r w:rsidR="00370784">
              <w:t>едоровна</w:t>
            </w:r>
            <w:r w:rsidRPr="001E3923">
              <w:t xml:space="preserve">– </w:t>
            </w:r>
            <w:proofErr w:type="gramStart"/>
            <w:r w:rsidRPr="001E3923">
              <w:t>сп</w:t>
            </w:r>
            <w:proofErr w:type="gramEnd"/>
            <w:r w:rsidRPr="001E3923">
              <w:t xml:space="preserve">ециалист </w:t>
            </w:r>
            <w:r>
              <w:t>по благоустройству</w:t>
            </w:r>
          </w:p>
        </w:tc>
        <w:tc>
          <w:tcPr>
            <w:tcW w:w="1701" w:type="dxa"/>
          </w:tcPr>
          <w:p w:rsidR="00D462E2" w:rsidRDefault="008A7E5B" w:rsidP="007A5E47">
            <w:r>
              <w:t>Барыкин В.В.</w:t>
            </w:r>
          </w:p>
        </w:tc>
        <w:tc>
          <w:tcPr>
            <w:tcW w:w="1559" w:type="dxa"/>
          </w:tcPr>
          <w:p w:rsidR="00D462E2" w:rsidRPr="00D0386B" w:rsidRDefault="00D462E2" w:rsidP="00EA1DD1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55 -14.00</w:t>
            </w:r>
          </w:p>
        </w:tc>
      </w:tr>
      <w:tr w:rsidR="00D462E2" w:rsidRPr="00F26939" w:rsidTr="00EA1DD1">
        <w:trPr>
          <w:trHeight w:val="357"/>
        </w:trPr>
        <w:tc>
          <w:tcPr>
            <w:tcW w:w="568" w:type="dxa"/>
          </w:tcPr>
          <w:p w:rsidR="00D462E2" w:rsidRDefault="00D462E2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D462E2" w:rsidRPr="009616AA" w:rsidRDefault="008A7E5B" w:rsidP="00A81EB7">
            <w:pPr>
              <w:pStyle w:val="ConsPlusTitle"/>
              <w:widowControl/>
              <w:ind w:left="33"/>
              <w:jc w:val="both"/>
            </w:pPr>
            <w:r w:rsidRPr="008A7E5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структуры Администрации муниципального образования Байкаловского сельского поселения в новой редакции</w:t>
            </w:r>
          </w:p>
        </w:tc>
        <w:tc>
          <w:tcPr>
            <w:tcW w:w="2552" w:type="dxa"/>
          </w:tcPr>
          <w:p w:rsidR="00D462E2" w:rsidRDefault="00D74538" w:rsidP="00370784">
            <w:pPr>
              <w:snapToGrid w:val="0"/>
              <w:ind w:firstLine="34"/>
              <w:jc w:val="both"/>
            </w:pPr>
            <w:r>
              <w:t>Лыжин Д</w:t>
            </w:r>
            <w:r w:rsidR="00370784">
              <w:t>митрий Владимирович</w:t>
            </w:r>
            <w:r w:rsidR="008A7E5B" w:rsidRPr="001E3923">
              <w:t xml:space="preserve"> – </w:t>
            </w:r>
            <w:r>
              <w:t xml:space="preserve">глава </w:t>
            </w:r>
            <w:r w:rsidR="00224A33">
              <w:t>БСП</w:t>
            </w:r>
          </w:p>
        </w:tc>
        <w:tc>
          <w:tcPr>
            <w:tcW w:w="1701" w:type="dxa"/>
          </w:tcPr>
          <w:p w:rsidR="00D462E2" w:rsidRDefault="008A7E5B" w:rsidP="007A5E47">
            <w:r>
              <w:t>Андреева Т.А.</w:t>
            </w:r>
          </w:p>
        </w:tc>
        <w:tc>
          <w:tcPr>
            <w:tcW w:w="1559" w:type="dxa"/>
          </w:tcPr>
          <w:p w:rsidR="00D462E2" w:rsidRPr="00D0386B" w:rsidRDefault="00D462E2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</w:t>
            </w:r>
            <w:r w:rsidR="00A81EB7">
              <w:rPr>
                <w:shd w:val="clear" w:color="auto" w:fill="FFFFFF"/>
              </w:rPr>
              <w:t>05</w:t>
            </w:r>
          </w:p>
        </w:tc>
      </w:tr>
      <w:tr w:rsidR="00A81EB7" w:rsidRPr="00F26939" w:rsidTr="00FC0CA3">
        <w:trPr>
          <w:trHeight w:val="17"/>
        </w:trPr>
        <w:tc>
          <w:tcPr>
            <w:tcW w:w="568" w:type="dxa"/>
          </w:tcPr>
          <w:p w:rsidR="00A81EB7" w:rsidRDefault="00A81EB7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A81EB7" w:rsidRDefault="00A81EB7" w:rsidP="007A5E47">
            <w:pPr>
              <w:ind w:left="34"/>
              <w:jc w:val="both"/>
            </w:pPr>
            <w:r>
              <w:t>Разное.</w:t>
            </w:r>
          </w:p>
          <w:p w:rsidR="00B512F4" w:rsidRDefault="00B512F4" w:rsidP="007A5E47">
            <w:pPr>
              <w:ind w:left="34"/>
              <w:jc w:val="both"/>
            </w:pPr>
            <w:r>
              <w:t>-информация о работе газовой службы</w:t>
            </w:r>
          </w:p>
          <w:p w:rsidR="00370784" w:rsidRDefault="00370784" w:rsidP="007A5E47">
            <w:pPr>
              <w:ind w:left="34"/>
              <w:jc w:val="both"/>
            </w:pPr>
          </w:p>
          <w:p w:rsidR="00370784" w:rsidRDefault="00370784" w:rsidP="007A5E47">
            <w:pPr>
              <w:ind w:left="34"/>
              <w:jc w:val="both"/>
            </w:pPr>
          </w:p>
          <w:p w:rsidR="00370784" w:rsidRDefault="00370784" w:rsidP="007A5E47">
            <w:pPr>
              <w:ind w:left="34"/>
              <w:jc w:val="both"/>
            </w:pPr>
          </w:p>
          <w:p w:rsidR="00370784" w:rsidRDefault="00370784" w:rsidP="007A5E47">
            <w:pPr>
              <w:ind w:left="34"/>
              <w:jc w:val="both"/>
            </w:pPr>
          </w:p>
          <w:p w:rsidR="00370784" w:rsidRDefault="00370784" w:rsidP="007A5E47">
            <w:pPr>
              <w:ind w:left="34"/>
              <w:jc w:val="both"/>
            </w:pPr>
          </w:p>
          <w:p w:rsidR="00370784" w:rsidRDefault="00370784" w:rsidP="007A5E47">
            <w:pPr>
              <w:ind w:left="34"/>
              <w:jc w:val="both"/>
            </w:pPr>
          </w:p>
          <w:p w:rsidR="00A81EB7" w:rsidRDefault="00A81EB7" w:rsidP="007A5E47">
            <w:pPr>
              <w:ind w:left="34"/>
              <w:jc w:val="both"/>
            </w:pPr>
            <w:r>
              <w:t>-информация о работе магазинов в деревнях на территории Байкаловского поселения</w:t>
            </w:r>
          </w:p>
          <w:p w:rsidR="00A81EB7" w:rsidRDefault="00224A33" w:rsidP="007A5E47">
            <w:pPr>
              <w:ind w:left="34"/>
              <w:jc w:val="both"/>
            </w:pPr>
            <w:r>
              <w:t>-о плане развития по предоставлению</w:t>
            </w:r>
            <w:r w:rsidR="00A81EB7">
              <w:t xml:space="preserve"> услуг</w:t>
            </w:r>
            <w:r w:rsidR="00111140">
              <w:t xml:space="preserve"> </w:t>
            </w:r>
            <w:r>
              <w:t>общественной бани</w:t>
            </w:r>
          </w:p>
          <w:p w:rsidR="00370784" w:rsidRDefault="00370784" w:rsidP="007A5E47">
            <w:pPr>
              <w:ind w:left="34"/>
              <w:jc w:val="both"/>
            </w:pPr>
          </w:p>
          <w:p w:rsidR="00A81EB7" w:rsidRDefault="00A81EB7" w:rsidP="007A5E47">
            <w:pPr>
              <w:ind w:left="34"/>
              <w:jc w:val="both"/>
            </w:pPr>
            <w:r>
              <w:t>-отчет рабочей группы</w:t>
            </w:r>
            <w:r w:rsidR="00224A33">
              <w:t xml:space="preserve"> по обследованию тепловых сетей</w:t>
            </w:r>
          </w:p>
          <w:p w:rsidR="008230D1" w:rsidRDefault="008230D1" w:rsidP="007A5E47">
            <w:pPr>
              <w:ind w:left="34"/>
              <w:jc w:val="both"/>
            </w:pPr>
            <w:r>
              <w:t>-заявление Байкаловской детской музыкальной школы об оказании финансовой поддержки</w:t>
            </w:r>
          </w:p>
          <w:p w:rsidR="00370784" w:rsidRDefault="00370784" w:rsidP="007A5E47">
            <w:pPr>
              <w:ind w:left="34"/>
              <w:jc w:val="both"/>
            </w:pPr>
            <w:r>
              <w:t>-о даче согласия на отчуждение недвижимого имущества</w:t>
            </w:r>
          </w:p>
          <w:p w:rsidR="00A81EB7" w:rsidRPr="0049486E" w:rsidRDefault="00A81EB7" w:rsidP="007A5E47">
            <w:pPr>
              <w:ind w:left="34"/>
              <w:jc w:val="both"/>
            </w:pPr>
          </w:p>
        </w:tc>
        <w:tc>
          <w:tcPr>
            <w:tcW w:w="2552" w:type="dxa"/>
          </w:tcPr>
          <w:p w:rsidR="00A81EB7" w:rsidRDefault="00A81EB7" w:rsidP="007A5E47">
            <w:pPr>
              <w:snapToGrid w:val="0"/>
              <w:jc w:val="both"/>
              <w:rPr>
                <w:color w:val="FF0000"/>
              </w:rPr>
            </w:pPr>
          </w:p>
          <w:p w:rsidR="00B512F4" w:rsidRPr="00224A33" w:rsidRDefault="00224A33" w:rsidP="007A5E47">
            <w:pPr>
              <w:snapToGrid w:val="0"/>
              <w:jc w:val="both"/>
            </w:pPr>
            <w:r w:rsidRPr="00224A33">
              <w:t>-</w:t>
            </w:r>
            <w:r w:rsidR="00370784">
              <w:t xml:space="preserve">и.о. начальника отдела эксплуатации газовых сетей и развития газового бизнеса </w:t>
            </w:r>
            <w:r w:rsidRPr="00224A33">
              <w:t>АО</w:t>
            </w:r>
            <w:r w:rsidR="00370784">
              <w:t xml:space="preserve"> </w:t>
            </w:r>
            <w:r w:rsidRPr="00224A33">
              <w:t>«Регионгаз-Инвест»</w:t>
            </w:r>
            <w:r w:rsidR="00370784">
              <w:t xml:space="preserve"> Крутиков Александр Евгеньевич</w:t>
            </w:r>
          </w:p>
          <w:p w:rsidR="00A81EB7" w:rsidRPr="00224A33" w:rsidRDefault="00224A33" w:rsidP="007A5E47">
            <w:pPr>
              <w:snapToGrid w:val="0"/>
              <w:jc w:val="both"/>
            </w:pPr>
            <w:r w:rsidRPr="00224A33">
              <w:t>-</w:t>
            </w:r>
            <w:r w:rsidR="00A81EB7" w:rsidRPr="00224A33">
              <w:t>Пелевина Л</w:t>
            </w:r>
            <w:r w:rsidR="00370784">
              <w:t xml:space="preserve">юдмила </w:t>
            </w:r>
            <w:r w:rsidR="00A81EB7" w:rsidRPr="00224A33">
              <w:t>Л</w:t>
            </w:r>
            <w:r w:rsidR="00370784">
              <w:t>еонидовна</w:t>
            </w:r>
            <w:r w:rsidRPr="00224A33">
              <w:t xml:space="preserve"> </w:t>
            </w:r>
            <w:r w:rsidR="00A81EB7" w:rsidRPr="00224A33">
              <w:t xml:space="preserve">- </w:t>
            </w:r>
            <w:r w:rsidR="00111140" w:rsidRPr="00224A33">
              <w:t>председатель</w:t>
            </w:r>
            <w:r w:rsidR="00A81EB7" w:rsidRPr="00224A33">
              <w:t xml:space="preserve"> </w:t>
            </w:r>
            <w:r w:rsidR="00111140" w:rsidRPr="00224A33">
              <w:t>Б</w:t>
            </w:r>
            <w:r w:rsidR="00A81EB7" w:rsidRPr="00224A33">
              <w:t>П</w:t>
            </w:r>
            <w:r w:rsidR="00111140" w:rsidRPr="00224A33">
              <w:t>О</w:t>
            </w:r>
          </w:p>
          <w:p w:rsidR="00A81EB7" w:rsidRPr="00224A33" w:rsidRDefault="00224A33" w:rsidP="007A5E47">
            <w:pPr>
              <w:snapToGrid w:val="0"/>
              <w:jc w:val="both"/>
            </w:pPr>
            <w:r w:rsidRPr="00224A33">
              <w:t>-</w:t>
            </w:r>
            <w:r w:rsidR="00A81EB7" w:rsidRPr="00224A33">
              <w:t>Шаламов А</w:t>
            </w:r>
            <w:r w:rsidR="00370784">
              <w:t xml:space="preserve">ндрей </w:t>
            </w:r>
            <w:r w:rsidR="00A81EB7" w:rsidRPr="00224A33">
              <w:t>А</w:t>
            </w:r>
            <w:r w:rsidR="00370784">
              <w:t>лександрович</w:t>
            </w:r>
            <w:r w:rsidRPr="00224A33">
              <w:t xml:space="preserve"> </w:t>
            </w:r>
            <w:r w:rsidR="00A81EB7" w:rsidRPr="00224A33">
              <w:t>- директор МУП «Служба заказчика»</w:t>
            </w:r>
          </w:p>
          <w:p w:rsidR="00A81EB7" w:rsidRDefault="00224A33" w:rsidP="007A5E47">
            <w:pPr>
              <w:snapToGrid w:val="0"/>
              <w:jc w:val="both"/>
            </w:pPr>
            <w:r w:rsidRPr="00224A33">
              <w:t>-</w:t>
            </w:r>
            <w:r w:rsidR="00A81EB7" w:rsidRPr="00224A33">
              <w:t>Чернаков В</w:t>
            </w:r>
            <w:r w:rsidR="00370784">
              <w:t xml:space="preserve">ладимир </w:t>
            </w:r>
            <w:r w:rsidR="00A81EB7" w:rsidRPr="00224A33">
              <w:t>В</w:t>
            </w:r>
            <w:r w:rsidR="00370784">
              <w:t>икторович</w:t>
            </w:r>
          </w:p>
          <w:p w:rsidR="008230D1" w:rsidRDefault="008230D1" w:rsidP="00370784">
            <w:pPr>
              <w:snapToGrid w:val="0"/>
              <w:jc w:val="both"/>
            </w:pPr>
            <w:r>
              <w:t>-Глухих П</w:t>
            </w:r>
            <w:r w:rsidR="00370784">
              <w:t xml:space="preserve">етр </w:t>
            </w:r>
            <w:r>
              <w:t>А</w:t>
            </w:r>
            <w:r w:rsidR="00370784">
              <w:t>ндреевич</w:t>
            </w:r>
          </w:p>
          <w:p w:rsidR="00370784" w:rsidRDefault="00370784" w:rsidP="00370784">
            <w:pPr>
              <w:snapToGrid w:val="0"/>
              <w:jc w:val="both"/>
            </w:pPr>
          </w:p>
          <w:p w:rsidR="00370784" w:rsidRPr="003F1C90" w:rsidRDefault="00370784" w:rsidP="00370784">
            <w:pPr>
              <w:snapToGrid w:val="0"/>
              <w:jc w:val="both"/>
              <w:rPr>
                <w:color w:val="FF0000"/>
              </w:rPr>
            </w:pPr>
            <w:r>
              <w:t>Рожин Сергей Валерьевич – специалист по имуществу</w:t>
            </w:r>
          </w:p>
        </w:tc>
        <w:tc>
          <w:tcPr>
            <w:tcW w:w="1701" w:type="dxa"/>
          </w:tcPr>
          <w:p w:rsidR="00A81EB7" w:rsidRDefault="00A81EB7" w:rsidP="007A5E47"/>
        </w:tc>
        <w:tc>
          <w:tcPr>
            <w:tcW w:w="1559" w:type="dxa"/>
          </w:tcPr>
          <w:p w:rsidR="00A81EB7" w:rsidRDefault="00A81EB7" w:rsidP="007A5E47">
            <w:pPr>
              <w:jc w:val="center"/>
              <w:rPr>
                <w:shd w:val="clear" w:color="auto" w:fill="FFFFFF"/>
              </w:rPr>
            </w:pP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</w:p>
          <w:p w:rsidR="00A81EB7" w:rsidRDefault="00A81EB7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  <w:p w:rsidR="00224A33" w:rsidRDefault="00224A33" w:rsidP="00A81EB7">
            <w:pPr>
              <w:jc w:val="center"/>
              <w:rPr>
                <w:shd w:val="clear" w:color="auto" w:fill="FFFFFF"/>
              </w:rPr>
            </w:pPr>
          </w:p>
          <w:p w:rsidR="00224A33" w:rsidRDefault="00224A33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224A33" w:rsidRDefault="00224A33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14.30-14.40</w:t>
            </w:r>
          </w:p>
          <w:p w:rsidR="008230D1" w:rsidRDefault="008230D1" w:rsidP="00A81EB7">
            <w:pPr>
              <w:jc w:val="center"/>
              <w:rPr>
                <w:shd w:val="clear" w:color="auto" w:fill="FFFFFF"/>
              </w:rPr>
            </w:pPr>
          </w:p>
          <w:p w:rsidR="008230D1" w:rsidRDefault="008230D1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14.40-14.45</w:t>
            </w: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A81EB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14.45.-14.50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1140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5407F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36D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A33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27AB"/>
    <w:rsid w:val="00355824"/>
    <w:rsid w:val="00361154"/>
    <w:rsid w:val="00362CA1"/>
    <w:rsid w:val="00370784"/>
    <w:rsid w:val="00370C5B"/>
    <w:rsid w:val="00373166"/>
    <w:rsid w:val="00373541"/>
    <w:rsid w:val="00377049"/>
    <w:rsid w:val="00377F3C"/>
    <w:rsid w:val="00380459"/>
    <w:rsid w:val="00391686"/>
    <w:rsid w:val="00391CD9"/>
    <w:rsid w:val="00391E22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2B7"/>
    <w:rsid w:val="003C4DBD"/>
    <w:rsid w:val="003D4191"/>
    <w:rsid w:val="003D5235"/>
    <w:rsid w:val="003D7B9C"/>
    <w:rsid w:val="003E0A80"/>
    <w:rsid w:val="003E0F61"/>
    <w:rsid w:val="003E382A"/>
    <w:rsid w:val="003E6622"/>
    <w:rsid w:val="003F1C90"/>
    <w:rsid w:val="003F47F4"/>
    <w:rsid w:val="003F4FD1"/>
    <w:rsid w:val="003F5560"/>
    <w:rsid w:val="00401AC5"/>
    <w:rsid w:val="00401CAB"/>
    <w:rsid w:val="00406482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4E5B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0C06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4EE5"/>
    <w:rsid w:val="005F4021"/>
    <w:rsid w:val="005F6653"/>
    <w:rsid w:val="005F6ADC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697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600E"/>
    <w:rsid w:val="007971BA"/>
    <w:rsid w:val="007A1E7A"/>
    <w:rsid w:val="007A2126"/>
    <w:rsid w:val="007A219F"/>
    <w:rsid w:val="007A5E47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4214"/>
    <w:rsid w:val="008065E4"/>
    <w:rsid w:val="00811707"/>
    <w:rsid w:val="00812D51"/>
    <w:rsid w:val="00813C61"/>
    <w:rsid w:val="00814036"/>
    <w:rsid w:val="00814643"/>
    <w:rsid w:val="00820DA6"/>
    <w:rsid w:val="00820E1F"/>
    <w:rsid w:val="008210B9"/>
    <w:rsid w:val="008230D1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A7E5B"/>
    <w:rsid w:val="008B33BF"/>
    <w:rsid w:val="008B3D77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5D8C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9F6501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53403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EB7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12F4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287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5C1B"/>
    <w:rsid w:val="00BE70FF"/>
    <w:rsid w:val="00BE77BA"/>
    <w:rsid w:val="00BF3CD8"/>
    <w:rsid w:val="00BF4870"/>
    <w:rsid w:val="00BF6F25"/>
    <w:rsid w:val="00C0355D"/>
    <w:rsid w:val="00C10FD6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166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3DBF"/>
    <w:rsid w:val="00D461D8"/>
    <w:rsid w:val="00D462E2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3497"/>
    <w:rsid w:val="00D74538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1DD1"/>
    <w:rsid w:val="00EA5F3A"/>
    <w:rsid w:val="00EB3952"/>
    <w:rsid w:val="00EB464D"/>
    <w:rsid w:val="00EB4EC3"/>
    <w:rsid w:val="00EC3190"/>
    <w:rsid w:val="00EC65B5"/>
    <w:rsid w:val="00ED2600"/>
    <w:rsid w:val="00ED3888"/>
    <w:rsid w:val="00ED50CC"/>
    <w:rsid w:val="00EE0016"/>
    <w:rsid w:val="00EE47F7"/>
    <w:rsid w:val="00EE68BC"/>
    <w:rsid w:val="00EF586D"/>
    <w:rsid w:val="00EF68D6"/>
    <w:rsid w:val="00F00241"/>
    <w:rsid w:val="00F0032C"/>
    <w:rsid w:val="00F02980"/>
    <w:rsid w:val="00F03906"/>
    <w:rsid w:val="00F03DE8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0CA3"/>
    <w:rsid w:val="00FC2E63"/>
    <w:rsid w:val="00FC4EE2"/>
    <w:rsid w:val="00FD34BD"/>
    <w:rsid w:val="00FD64C4"/>
    <w:rsid w:val="00FE06D9"/>
    <w:rsid w:val="00FE5A64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1C6E-5974-4CB1-B0C5-FC9763D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317</cp:revision>
  <cp:lastPrinted>2020-03-24T11:59:00Z</cp:lastPrinted>
  <dcterms:created xsi:type="dcterms:W3CDTF">2016-01-11T05:07:00Z</dcterms:created>
  <dcterms:modified xsi:type="dcterms:W3CDTF">2020-03-27T03:51:00Z</dcterms:modified>
</cp:coreProperties>
</file>