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Дума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9D6A70" w:rsidRPr="009D6A70" w:rsidRDefault="00787AA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3507">
        <w:rPr>
          <w:rFonts w:ascii="Times New Roman" w:hAnsi="Times New Roman"/>
          <w:sz w:val="28"/>
          <w:szCs w:val="28"/>
        </w:rPr>
        <w:t>1</w:t>
      </w:r>
      <w:r w:rsidR="009D6A70" w:rsidRPr="009D6A70">
        <w:rPr>
          <w:rFonts w:ascii="Times New Roman" w:hAnsi="Times New Roman"/>
          <w:sz w:val="28"/>
          <w:szCs w:val="28"/>
        </w:rPr>
        <w:t xml:space="preserve"> - е заседание 4 - го созыва</w:t>
      </w:r>
    </w:p>
    <w:p w:rsidR="009D6A70" w:rsidRPr="009D6A70" w:rsidRDefault="009D6A70" w:rsidP="00787AA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ПРОЕКТ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A70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6A70" w:rsidRPr="009D6A70" w:rsidRDefault="00EA3507" w:rsidP="009D6A70">
      <w:pPr>
        <w:ind w:firstLine="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</w:t>
      </w:r>
      <w:r w:rsidR="009D6A70" w:rsidRPr="009D6A70">
        <w:rPr>
          <w:rFonts w:ascii="Times New Roman" w:hAnsi="Times New Roman"/>
          <w:sz w:val="28"/>
          <w:szCs w:val="28"/>
        </w:rPr>
        <w:t xml:space="preserve"> 20</w:t>
      </w:r>
      <w:r w:rsidR="00787AA0">
        <w:rPr>
          <w:rFonts w:ascii="Times New Roman" w:hAnsi="Times New Roman"/>
          <w:sz w:val="28"/>
          <w:szCs w:val="28"/>
        </w:rPr>
        <w:t>20</w:t>
      </w:r>
      <w:r w:rsidR="009D6A70" w:rsidRPr="009D6A70">
        <w:rPr>
          <w:rFonts w:ascii="Times New Roman" w:hAnsi="Times New Roman"/>
          <w:sz w:val="28"/>
          <w:szCs w:val="28"/>
        </w:rPr>
        <w:t xml:space="preserve">г.                     </w:t>
      </w:r>
      <w:r w:rsidR="009D6A70">
        <w:rPr>
          <w:rFonts w:ascii="Times New Roman" w:hAnsi="Times New Roman"/>
          <w:sz w:val="28"/>
          <w:szCs w:val="28"/>
        </w:rPr>
        <w:t xml:space="preserve"> </w:t>
      </w:r>
      <w:r w:rsidR="009D6A70" w:rsidRPr="009D6A70">
        <w:rPr>
          <w:rFonts w:ascii="Times New Roman" w:hAnsi="Times New Roman"/>
          <w:sz w:val="28"/>
          <w:szCs w:val="28"/>
        </w:rPr>
        <w:t xml:space="preserve">    с. Байкалово                                               № __</w:t>
      </w:r>
    </w:p>
    <w:p w:rsidR="009D6A70" w:rsidRPr="00E810EA" w:rsidRDefault="009D6A70" w:rsidP="009D6A70">
      <w:pPr>
        <w:ind w:left="567"/>
        <w:rPr>
          <w:sz w:val="28"/>
          <w:szCs w:val="28"/>
        </w:rPr>
      </w:pPr>
    </w:p>
    <w:p w:rsidR="00C60FBD" w:rsidRPr="00E810EA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E810EA">
        <w:rPr>
          <w:rFonts w:ascii="Times New Roman" w:hAnsi="Times New Roman"/>
          <w:b/>
          <w:bCs/>
          <w:kern w:val="28"/>
          <w:sz w:val="28"/>
          <w:szCs w:val="28"/>
        </w:rPr>
        <w:t>к депутату</w:t>
      </w:r>
      <w:r w:rsidR="00D76559"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 Думы муниципального образования Байкаловского сельского поселения, Главе </w:t>
      </w:r>
      <w:r w:rsidR="00C60FBD"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D76559" w:rsidRPr="00E810EA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образования Байкаловского сельского поселени</w:t>
      </w:r>
      <w:r w:rsidR="00C60FBD" w:rsidRPr="00E810EA">
        <w:rPr>
          <w:rFonts w:ascii="Times New Roman" w:hAnsi="Times New Roman"/>
          <w:b/>
          <w:bCs/>
          <w:kern w:val="28"/>
          <w:sz w:val="28"/>
          <w:szCs w:val="28"/>
        </w:rPr>
        <w:t xml:space="preserve">я, </w:t>
      </w:r>
      <w:r w:rsidR="00C60FBD" w:rsidRPr="00E810EA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810EA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</w:p>
    <w:p w:rsidR="00C60FBD" w:rsidRPr="00E810EA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E810EA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:rsidR="009D6A70" w:rsidRPr="00E810EA" w:rsidRDefault="00922FA6" w:rsidP="00DF04C4">
      <w:pPr>
        <w:contextualSpacing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>Руководствуясь</w:t>
      </w:r>
      <w:r w:rsidR="00A77DDE" w:rsidRPr="00E810EA">
        <w:rPr>
          <w:rFonts w:ascii="Times New Roman" w:hAnsi="Times New Roman"/>
          <w:sz w:val="28"/>
          <w:szCs w:val="28"/>
        </w:rPr>
        <w:t xml:space="preserve"> Федеральн</w:t>
      </w:r>
      <w:r w:rsidR="00F359E7" w:rsidRPr="00E810EA">
        <w:rPr>
          <w:rFonts w:ascii="Times New Roman" w:hAnsi="Times New Roman"/>
          <w:sz w:val="28"/>
          <w:szCs w:val="28"/>
        </w:rPr>
        <w:t>ы</w:t>
      </w:r>
      <w:r w:rsidRPr="00E810EA">
        <w:rPr>
          <w:rFonts w:ascii="Times New Roman" w:hAnsi="Times New Roman"/>
          <w:sz w:val="28"/>
          <w:szCs w:val="28"/>
        </w:rPr>
        <w:t>м</w:t>
      </w:r>
      <w:r w:rsidR="00A77DDE" w:rsidRPr="00E810EA">
        <w:rPr>
          <w:rFonts w:ascii="Times New Roman" w:hAnsi="Times New Roman"/>
          <w:sz w:val="28"/>
          <w:szCs w:val="28"/>
        </w:rPr>
        <w:t xml:space="preserve"> закон</w:t>
      </w:r>
      <w:r w:rsidR="003F47CA" w:rsidRPr="00E810EA">
        <w:rPr>
          <w:rFonts w:ascii="Times New Roman" w:hAnsi="Times New Roman"/>
          <w:sz w:val="28"/>
          <w:szCs w:val="28"/>
        </w:rPr>
        <w:t>о</w:t>
      </w:r>
      <w:r w:rsidRPr="00E810EA">
        <w:rPr>
          <w:rFonts w:ascii="Times New Roman" w:hAnsi="Times New Roman"/>
          <w:sz w:val="28"/>
          <w:szCs w:val="28"/>
        </w:rPr>
        <w:t>м</w:t>
      </w:r>
      <w:r w:rsidR="00A77DDE" w:rsidRPr="00E810EA">
        <w:rPr>
          <w:rFonts w:ascii="Times New Roman" w:hAnsi="Times New Roman"/>
          <w:sz w:val="28"/>
          <w:szCs w:val="28"/>
        </w:rPr>
        <w:t xml:space="preserve"> </w:t>
      </w:r>
      <w:r w:rsidR="00F81CA4" w:rsidRPr="00E810EA">
        <w:rPr>
          <w:rFonts w:ascii="Times New Roman" w:hAnsi="Times New Roman"/>
          <w:sz w:val="28"/>
          <w:szCs w:val="28"/>
        </w:rPr>
        <w:t xml:space="preserve">от </w:t>
      </w:r>
      <w:r w:rsidR="00F81CA4" w:rsidRPr="00E810EA">
        <w:rPr>
          <w:rFonts w:ascii="Times New Roman" w:hAnsi="Times New Roman"/>
          <w:bCs/>
          <w:sz w:val="28"/>
          <w:szCs w:val="28"/>
        </w:rPr>
        <w:t>06.10.2003 №</w:t>
      </w:r>
      <w:r w:rsidR="00C238B8" w:rsidRPr="00E810EA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E810EA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38B8" w:rsidRPr="00E810EA">
        <w:rPr>
          <w:rFonts w:ascii="Times New Roman" w:hAnsi="Times New Roman"/>
          <w:sz w:val="28"/>
          <w:szCs w:val="28"/>
        </w:rPr>
        <w:t>Закон</w:t>
      </w:r>
      <w:r w:rsidRPr="00E810EA">
        <w:rPr>
          <w:rFonts w:ascii="Times New Roman" w:hAnsi="Times New Roman"/>
          <w:sz w:val="28"/>
          <w:szCs w:val="28"/>
        </w:rPr>
        <w:t>ом</w:t>
      </w:r>
      <w:r w:rsidR="00C238B8" w:rsidRPr="00E810EA">
        <w:rPr>
          <w:rFonts w:ascii="Times New Roman" w:hAnsi="Times New Roman"/>
          <w:sz w:val="28"/>
          <w:szCs w:val="28"/>
        </w:rPr>
        <w:t xml:space="preserve"> </w:t>
      </w:r>
      <w:r w:rsidR="00357BE7" w:rsidRPr="00E810EA">
        <w:rPr>
          <w:rFonts w:ascii="Times New Roman" w:hAnsi="Times New Roman"/>
          <w:sz w:val="28"/>
          <w:szCs w:val="28"/>
        </w:rPr>
        <w:t>Свердловской</w:t>
      </w:r>
      <w:r w:rsidR="00C238B8" w:rsidRPr="00E810EA">
        <w:rPr>
          <w:rFonts w:ascii="Times New Roman" w:hAnsi="Times New Roman"/>
          <w:sz w:val="28"/>
          <w:szCs w:val="28"/>
        </w:rPr>
        <w:t xml:space="preserve"> области </w:t>
      </w:r>
      <w:r w:rsidR="00DF04C4" w:rsidRPr="00E810EA">
        <w:rPr>
          <w:rFonts w:ascii="Times New Roman" w:hAnsi="Times New Roman"/>
          <w:sz w:val="28"/>
          <w:szCs w:val="28"/>
        </w:rPr>
        <w:t xml:space="preserve">от </w:t>
      </w:r>
      <w:r w:rsidR="00357BE7" w:rsidRPr="00E810EA">
        <w:rPr>
          <w:rFonts w:ascii="Times New Roman" w:hAnsi="Times New Roman"/>
          <w:sz w:val="28"/>
          <w:szCs w:val="28"/>
        </w:rPr>
        <w:t>20.02.2009 № 2-ОЗ «О противодействии коррупции в Свердловской области»</w:t>
      </w:r>
      <w:r w:rsidR="00AF1893" w:rsidRPr="00E810EA">
        <w:rPr>
          <w:rFonts w:ascii="Times New Roman" w:hAnsi="Times New Roman"/>
          <w:sz w:val="28"/>
          <w:szCs w:val="28"/>
        </w:rPr>
        <w:t>,</w:t>
      </w:r>
      <w:r w:rsidR="00357BE7" w:rsidRPr="00E810EA">
        <w:rPr>
          <w:rFonts w:ascii="Times New Roman" w:hAnsi="Times New Roman"/>
          <w:sz w:val="28"/>
          <w:szCs w:val="28"/>
        </w:rPr>
        <w:t xml:space="preserve"> </w:t>
      </w:r>
      <w:r w:rsidR="00DF04C4" w:rsidRPr="00E810EA">
        <w:rPr>
          <w:rFonts w:ascii="Times New Roman" w:hAnsi="Times New Roman"/>
          <w:sz w:val="28"/>
          <w:szCs w:val="28"/>
        </w:rPr>
        <w:t>Уставом</w:t>
      </w:r>
      <w:r w:rsidR="00A77DDE" w:rsidRPr="00E810EA">
        <w:rPr>
          <w:rFonts w:ascii="Times New Roman" w:hAnsi="Times New Roman"/>
          <w:sz w:val="28"/>
          <w:szCs w:val="28"/>
        </w:rPr>
        <w:t xml:space="preserve"> </w:t>
      </w:r>
      <w:r w:rsidR="009D6A70" w:rsidRPr="00E810EA">
        <w:rPr>
          <w:rFonts w:ascii="Times New Roman" w:hAnsi="Times New Roman"/>
          <w:sz w:val="28"/>
          <w:szCs w:val="28"/>
        </w:rPr>
        <w:t>Байкал</w:t>
      </w:r>
      <w:r w:rsidR="0055121F" w:rsidRPr="00E810EA">
        <w:rPr>
          <w:rFonts w:ascii="Times New Roman" w:hAnsi="Times New Roman"/>
          <w:sz w:val="28"/>
          <w:szCs w:val="28"/>
        </w:rPr>
        <w:t xml:space="preserve">овского </w:t>
      </w:r>
      <w:r w:rsidR="00A77DDE" w:rsidRPr="00E810EA">
        <w:rPr>
          <w:rFonts w:ascii="Times New Roman" w:hAnsi="Times New Roman"/>
          <w:sz w:val="28"/>
          <w:szCs w:val="28"/>
        </w:rPr>
        <w:t>сельского поселени</w:t>
      </w:r>
      <w:r w:rsidR="009D6A70" w:rsidRPr="00E810EA">
        <w:rPr>
          <w:rFonts w:ascii="Times New Roman" w:hAnsi="Times New Roman"/>
          <w:sz w:val="28"/>
          <w:szCs w:val="28"/>
        </w:rPr>
        <w:t>я,</w:t>
      </w:r>
      <w:r w:rsidR="00A77DDE" w:rsidRPr="00E810EA">
        <w:rPr>
          <w:rFonts w:ascii="Times New Roman" w:hAnsi="Times New Roman"/>
          <w:sz w:val="28"/>
          <w:szCs w:val="28"/>
        </w:rPr>
        <w:t xml:space="preserve"> </w:t>
      </w:r>
      <w:r w:rsidR="009D6A70" w:rsidRPr="00E810EA">
        <w:rPr>
          <w:rFonts w:ascii="Times New Roman" w:hAnsi="Times New Roman"/>
          <w:sz w:val="28"/>
          <w:szCs w:val="28"/>
        </w:rPr>
        <w:t>Дума муниципального образования Байкаловского сельского</w:t>
      </w:r>
      <w:r w:rsidR="00DF04C4" w:rsidRPr="00E810EA">
        <w:rPr>
          <w:rFonts w:ascii="Times New Roman" w:hAnsi="Times New Roman"/>
          <w:sz w:val="28"/>
          <w:szCs w:val="28"/>
        </w:rPr>
        <w:t xml:space="preserve"> </w:t>
      </w:r>
      <w:r w:rsidR="00A77DDE" w:rsidRPr="00E810EA">
        <w:rPr>
          <w:rFonts w:ascii="Times New Roman" w:hAnsi="Times New Roman"/>
          <w:sz w:val="28"/>
          <w:szCs w:val="28"/>
        </w:rPr>
        <w:t>поселения</w:t>
      </w:r>
      <w:r w:rsidR="00F3618B" w:rsidRPr="00E810EA">
        <w:rPr>
          <w:rFonts w:ascii="Times New Roman" w:hAnsi="Times New Roman"/>
          <w:sz w:val="28"/>
          <w:szCs w:val="28"/>
        </w:rPr>
        <w:t xml:space="preserve"> </w:t>
      </w:r>
    </w:p>
    <w:p w:rsidR="009D6A70" w:rsidRPr="00E810E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>РЕШИЛА:</w:t>
      </w:r>
    </w:p>
    <w:p w:rsidR="009D6A70" w:rsidRPr="00E810E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:rsidR="00A77DDE" w:rsidRPr="00E810EA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>Утвердить</w:t>
      </w:r>
      <w:r w:rsidR="001444CD" w:rsidRPr="00E810EA">
        <w:rPr>
          <w:rFonts w:ascii="Times New Roman" w:hAnsi="Times New Roman"/>
          <w:sz w:val="28"/>
          <w:szCs w:val="28"/>
        </w:rPr>
        <w:t xml:space="preserve"> </w:t>
      </w:r>
      <w:r w:rsidR="00DF04C4" w:rsidRPr="00E810EA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D76559" w:rsidRPr="00E810EA">
        <w:rPr>
          <w:rFonts w:ascii="Times New Roman" w:hAnsi="Times New Roman"/>
          <w:bCs/>
          <w:kern w:val="28"/>
          <w:sz w:val="28"/>
          <w:szCs w:val="28"/>
        </w:rPr>
        <w:t xml:space="preserve"> Думы муниципального образования Байкаловского сельского поселения, Главе  муниципального образования Байкаловского сельского поселения</w:t>
      </w:r>
      <w:r w:rsidR="00DF04C4" w:rsidRPr="00E810EA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DF04C4" w:rsidRPr="00E810EA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E810EA">
        <w:rPr>
          <w:rFonts w:ascii="Times New Roman" w:hAnsi="Times New Roman"/>
          <w:sz w:val="28"/>
          <w:szCs w:val="28"/>
        </w:rPr>
        <w:t>,</w:t>
      </w:r>
      <w:r w:rsidR="005A7DF9" w:rsidRPr="00E810EA">
        <w:rPr>
          <w:rFonts w:ascii="Times New Roman" w:hAnsi="Times New Roman"/>
          <w:sz w:val="28"/>
          <w:szCs w:val="28"/>
        </w:rPr>
        <w:t xml:space="preserve"> </w:t>
      </w:r>
      <w:r w:rsidR="00AD5CA3" w:rsidRPr="00E810EA">
        <w:rPr>
          <w:rFonts w:ascii="Times New Roman" w:hAnsi="Times New Roman"/>
          <w:sz w:val="28"/>
          <w:szCs w:val="28"/>
        </w:rPr>
        <w:t xml:space="preserve">согласно </w:t>
      </w:r>
      <w:r w:rsidR="00F359E7" w:rsidRPr="00E810EA">
        <w:rPr>
          <w:rFonts w:ascii="Times New Roman" w:hAnsi="Times New Roman"/>
          <w:sz w:val="28"/>
          <w:szCs w:val="28"/>
        </w:rPr>
        <w:t>п</w:t>
      </w:r>
      <w:r w:rsidR="00AD5CA3" w:rsidRPr="00E810EA">
        <w:rPr>
          <w:rFonts w:ascii="Times New Roman" w:hAnsi="Times New Roman"/>
          <w:sz w:val="28"/>
          <w:szCs w:val="28"/>
        </w:rPr>
        <w:t>риложению</w:t>
      </w:r>
      <w:r w:rsidR="00F3618B" w:rsidRPr="00E810EA">
        <w:rPr>
          <w:rFonts w:ascii="Times New Roman" w:hAnsi="Times New Roman"/>
          <w:sz w:val="28"/>
          <w:szCs w:val="28"/>
        </w:rPr>
        <w:t>.</w:t>
      </w:r>
      <w:r w:rsidR="00AD5CA3" w:rsidRPr="00E810EA">
        <w:rPr>
          <w:rFonts w:ascii="Times New Roman" w:hAnsi="Times New Roman"/>
          <w:sz w:val="28"/>
          <w:szCs w:val="28"/>
        </w:rPr>
        <w:t xml:space="preserve"> </w:t>
      </w:r>
      <w:r w:rsidR="00311E4C" w:rsidRPr="00E810EA">
        <w:rPr>
          <w:rFonts w:ascii="Times New Roman" w:hAnsi="Times New Roman"/>
          <w:sz w:val="28"/>
          <w:szCs w:val="28"/>
        </w:rPr>
        <w:t xml:space="preserve"> </w:t>
      </w:r>
    </w:p>
    <w:p w:rsidR="00A77DDE" w:rsidRPr="00E810EA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 xml:space="preserve">2. </w:t>
      </w:r>
      <w:r w:rsidR="00A77DDE" w:rsidRPr="00E810EA"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142A6C" w:rsidRPr="00E810EA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9D6A70" w:rsidRPr="00E810EA" w:rsidRDefault="003D3D54" w:rsidP="009D6A70">
      <w:pPr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7"/>
          <w:szCs w:val="27"/>
        </w:rPr>
        <w:lastRenderedPageBreak/>
        <w:t xml:space="preserve">3. </w:t>
      </w:r>
      <w:r w:rsidR="009D6A70" w:rsidRPr="00E810EA">
        <w:rPr>
          <w:rFonts w:ascii="Times New Roman" w:hAnsi="Times New Roman"/>
          <w:sz w:val="28"/>
          <w:szCs w:val="28"/>
        </w:rPr>
        <w:t>Контроль за 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:rsidR="009D6A70" w:rsidRPr="00E810EA" w:rsidRDefault="009D6A70" w:rsidP="009D6A70">
      <w:pPr>
        <w:ind w:left="567"/>
        <w:rPr>
          <w:sz w:val="28"/>
          <w:szCs w:val="28"/>
        </w:rPr>
      </w:pPr>
    </w:p>
    <w:p w:rsidR="009D6A70" w:rsidRPr="00E810EA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0EA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9D6A70" w:rsidRPr="00E810EA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0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D6A70" w:rsidRPr="00E810EA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0EA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</w:t>
      </w:r>
      <w:r w:rsidRPr="00E810EA">
        <w:rPr>
          <w:rFonts w:ascii="Times New Roman" w:hAnsi="Times New Roman" w:cs="Times New Roman"/>
          <w:b w:val="0"/>
          <w:sz w:val="28"/>
          <w:szCs w:val="28"/>
        </w:rPr>
        <w:tab/>
      </w:r>
      <w:r w:rsidRPr="00E810EA">
        <w:rPr>
          <w:rFonts w:ascii="Times New Roman" w:hAnsi="Times New Roman" w:cs="Times New Roman"/>
          <w:b w:val="0"/>
          <w:sz w:val="28"/>
          <w:szCs w:val="28"/>
        </w:rPr>
        <w:tab/>
      </w:r>
      <w:r w:rsidRPr="00E810EA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Кузеванова</w:t>
      </w:r>
    </w:p>
    <w:p w:rsidR="009D6A70" w:rsidRPr="00E810EA" w:rsidRDefault="00EA3507" w:rsidP="00922FA6">
      <w:pPr>
        <w:pStyle w:val="ConsPlusTitle"/>
        <w:widowControl/>
        <w:jc w:val="both"/>
      </w:pPr>
      <w:r w:rsidRPr="00E810EA">
        <w:rPr>
          <w:rFonts w:ascii="Times New Roman" w:hAnsi="Times New Roman" w:cs="Times New Roman"/>
          <w:b w:val="0"/>
          <w:sz w:val="28"/>
          <w:szCs w:val="28"/>
        </w:rPr>
        <w:t>«__» _______</w:t>
      </w:r>
      <w:r w:rsidR="009D6A70" w:rsidRPr="00E810E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87AA0" w:rsidRPr="00E810EA">
        <w:rPr>
          <w:rFonts w:ascii="Times New Roman" w:hAnsi="Times New Roman" w:cs="Times New Roman"/>
          <w:b w:val="0"/>
          <w:sz w:val="28"/>
          <w:szCs w:val="28"/>
        </w:rPr>
        <w:t>20</w:t>
      </w:r>
      <w:r w:rsidR="009D6A70" w:rsidRPr="00E810EA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D6A70" w:rsidRPr="00E810EA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E810EA">
        <w:rPr>
          <w:sz w:val="28"/>
          <w:szCs w:val="28"/>
        </w:rPr>
        <w:tab/>
      </w:r>
    </w:p>
    <w:p w:rsidR="009D6A70" w:rsidRPr="00E810EA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6A70" w:rsidRPr="00E810EA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E810E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 w:rsidR="00922FA6" w:rsidRPr="00E810EA">
        <w:rPr>
          <w:rFonts w:ascii="Times New Roman" w:hAnsi="Times New Roman"/>
          <w:sz w:val="28"/>
          <w:szCs w:val="28"/>
        </w:rPr>
        <w:t xml:space="preserve">       </w:t>
      </w:r>
      <w:r w:rsidRPr="00E810EA">
        <w:rPr>
          <w:rFonts w:ascii="Times New Roman" w:hAnsi="Times New Roman"/>
          <w:sz w:val="28"/>
          <w:szCs w:val="28"/>
        </w:rPr>
        <w:t xml:space="preserve">Д.В. Лыжин </w:t>
      </w:r>
    </w:p>
    <w:p w:rsidR="00EA3507" w:rsidRPr="00E810EA" w:rsidRDefault="00EA3507" w:rsidP="00EA3507">
      <w:pPr>
        <w:pStyle w:val="ConsPlusTitle"/>
        <w:widowControl/>
        <w:jc w:val="both"/>
      </w:pPr>
      <w:r w:rsidRPr="00E810EA">
        <w:rPr>
          <w:rFonts w:ascii="Times New Roman" w:hAnsi="Times New Roman" w:cs="Times New Roman"/>
          <w:b w:val="0"/>
          <w:sz w:val="28"/>
          <w:szCs w:val="28"/>
        </w:rPr>
        <w:t>«__» _______ 2020г.</w:t>
      </w:r>
    </w:p>
    <w:p w:rsidR="00A77DDE" w:rsidRPr="00E810EA" w:rsidRDefault="00A77DDE" w:rsidP="009D6A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A77DDE" w:rsidRPr="00E810EA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810EA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810EA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810EA">
        <w:rPr>
          <w:rFonts w:ascii="Times New Roman" w:hAnsi="Times New Roman"/>
          <w:sz w:val="27"/>
          <w:szCs w:val="27"/>
        </w:rPr>
        <w:t xml:space="preserve"> </w:t>
      </w:r>
    </w:p>
    <w:p w:rsidR="00A77DDE" w:rsidRPr="00E810EA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810EA">
        <w:rPr>
          <w:rFonts w:ascii="Times New Roman" w:hAnsi="Times New Roman"/>
          <w:sz w:val="27"/>
          <w:szCs w:val="27"/>
        </w:rPr>
        <w:t xml:space="preserve">к решению </w:t>
      </w:r>
      <w:r w:rsidR="009D6A70" w:rsidRPr="00E810EA">
        <w:rPr>
          <w:rFonts w:ascii="Times New Roman" w:hAnsi="Times New Roman"/>
          <w:sz w:val="27"/>
          <w:szCs w:val="27"/>
        </w:rPr>
        <w:t>Думы</w:t>
      </w:r>
      <w:r w:rsidR="00E3145A" w:rsidRPr="00E810EA">
        <w:rPr>
          <w:rFonts w:ascii="Times New Roman" w:hAnsi="Times New Roman"/>
          <w:sz w:val="27"/>
          <w:szCs w:val="27"/>
        </w:rPr>
        <w:t xml:space="preserve"> МО</w:t>
      </w:r>
    </w:p>
    <w:p w:rsidR="00A77DDE" w:rsidRPr="00E810EA" w:rsidRDefault="009D6A70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810EA">
        <w:rPr>
          <w:rFonts w:ascii="Times New Roman" w:hAnsi="Times New Roman"/>
          <w:sz w:val="27"/>
          <w:szCs w:val="27"/>
        </w:rPr>
        <w:t>Байкал</w:t>
      </w:r>
      <w:r w:rsidR="0055121F" w:rsidRPr="00E810EA">
        <w:rPr>
          <w:rFonts w:ascii="Times New Roman" w:hAnsi="Times New Roman"/>
          <w:sz w:val="27"/>
          <w:szCs w:val="27"/>
        </w:rPr>
        <w:t xml:space="preserve">овского </w:t>
      </w:r>
      <w:r w:rsidR="00A77DDE" w:rsidRPr="00E810EA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810EA" w:rsidRDefault="009D6A70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810EA">
        <w:rPr>
          <w:rFonts w:ascii="Times New Roman" w:hAnsi="Times New Roman"/>
          <w:sz w:val="27"/>
          <w:szCs w:val="27"/>
        </w:rPr>
        <w:t>о</w:t>
      </w:r>
      <w:r w:rsidR="00A77DDE" w:rsidRPr="00E810EA">
        <w:rPr>
          <w:rFonts w:ascii="Times New Roman" w:hAnsi="Times New Roman"/>
          <w:sz w:val="27"/>
          <w:szCs w:val="27"/>
        </w:rPr>
        <w:t>т</w:t>
      </w:r>
      <w:r w:rsidR="0055121F" w:rsidRPr="00E810EA">
        <w:rPr>
          <w:rFonts w:ascii="Times New Roman" w:hAnsi="Times New Roman"/>
          <w:sz w:val="27"/>
          <w:szCs w:val="27"/>
        </w:rPr>
        <w:t xml:space="preserve"> </w:t>
      </w:r>
      <w:r w:rsidR="00EA3507" w:rsidRPr="00E810EA">
        <w:rPr>
          <w:rFonts w:ascii="Times New Roman" w:hAnsi="Times New Roman"/>
          <w:sz w:val="27"/>
          <w:szCs w:val="27"/>
        </w:rPr>
        <w:t>__</w:t>
      </w:r>
      <w:r w:rsidR="0055121F" w:rsidRPr="00E810EA">
        <w:rPr>
          <w:rFonts w:ascii="Times New Roman" w:hAnsi="Times New Roman"/>
          <w:sz w:val="27"/>
          <w:szCs w:val="27"/>
        </w:rPr>
        <w:t>.</w:t>
      </w:r>
      <w:r w:rsidR="00EA3507" w:rsidRPr="00E810EA">
        <w:rPr>
          <w:rFonts w:ascii="Times New Roman" w:hAnsi="Times New Roman"/>
          <w:sz w:val="27"/>
          <w:szCs w:val="27"/>
        </w:rPr>
        <w:t>__</w:t>
      </w:r>
      <w:r w:rsidR="0055121F" w:rsidRPr="00E810EA">
        <w:rPr>
          <w:rFonts w:ascii="Times New Roman" w:hAnsi="Times New Roman"/>
          <w:sz w:val="27"/>
          <w:szCs w:val="27"/>
        </w:rPr>
        <w:t>.20</w:t>
      </w:r>
      <w:r w:rsidR="00787AA0" w:rsidRPr="00E810EA">
        <w:rPr>
          <w:rFonts w:ascii="Times New Roman" w:hAnsi="Times New Roman"/>
          <w:sz w:val="27"/>
          <w:szCs w:val="27"/>
        </w:rPr>
        <w:t>20</w:t>
      </w:r>
      <w:r w:rsidR="00A77DDE" w:rsidRPr="00E810EA">
        <w:rPr>
          <w:rFonts w:ascii="Times New Roman" w:hAnsi="Times New Roman"/>
          <w:sz w:val="27"/>
          <w:szCs w:val="27"/>
        </w:rPr>
        <w:t xml:space="preserve"> № </w:t>
      </w:r>
      <w:r w:rsidRPr="00E810EA">
        <w:rPr>
          <w:rFonts w:ascii="Times New Roman" w:hAnsi="Times New Roman"/>
          <w:sz w:val="27"/>
          <w:szCs w:val="27"/>
        </w:rPr>
        <w:t>__</w:t>
      </w:r>
    </w:p>
    <w:p w:rsidR="00A77DDE" w:rsidRPr="00E810EA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810EA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810EA">
        <w:rPr>
          <w:rFonts w:ascii="Times New Roman" w:hAnsi="Times New Roman"/>
          <w:b/>
          <w:bCs/>
          <w:kern w:val="28"/>
          <w:sz w:val="27"/>
          <w:szCs w:val="27"/>
        </w:rPr>
        <w:t>Порядок принятия решения о применении мер ответственности к депутату</w:t>
      </w:r>
      <w:r w:rsidR="00D76559" w:rsidRPr="00E810EA">
        <w:rPr>
          <w:rFonts w:ascii="Times New Roman" w:hAnsi="Times New Roman"/>
          <w:b/>
          <w:bCs/>
          <w:kern w:val="28"/>
          <w:sz w:val="27"/>
          <w:szCs w:val="27"/>
        </w:rPr>
        <w:t xml:space="preserve"> Думы муниципального образования Байкаловского сельского поселения, Главе  муниципального образования Байкаловского сельского поселения</w:t>
      </w:r>
      <w:r w:rsidRPr="00E810EA">
        <w:rPr>
          <w:rFonts w:ascii="Times New Roman" w:hAnsi="Times New Roman"/>
          <w:b/>
          <w:bCs/>
          <w:kern w:val="28"/>
          <w:sz w:val="27"/>
          <w:szCs w:val="27"/>
        </w:rPr>
        <w:t xml:space="preserve">, </w:t>
      </w:r>
      <w:r w:rsidRPr="00E810EA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810EA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494B75" w:rsidRPr="00E810EA" w:rsidRDefault="00311E4C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3941D3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принятия решения </w:t>
      </w:r>
      <w:r w:rsidR="009F5CCB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о применении мер ответственности к депутату</w:t>
      </w:r>
      <w:r w:rsidR="00D76559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Думы</w:t>
      </w:r>
      <w:r w:rsidR="009F5CCB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9D6A70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</w:t>
      </w:r>
      <w:r w:rsidR="0055121F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овско</w:t>
      </w:r>
      <w:r w:rsidR="00494B75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го</w:t>
      </w:r>
      <w:r w:rsidR="009F5CCB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</w:t>
      </w:r>
      <w:r w:rsidR="00494B75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го</w:t>
      </w:r>
      <w:r w:rsidR="009F5CCB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поселени</w:t>
      </w:r>
      <w:r w:rsidR="00494B75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я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, Главе</w:t>
      </w:r>
      <w:r w:rsidR="003F47CA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3F47CA" w:rsidRPr="00E810EA">
        <w:rPr>
          <w:rFonts w:ascii="Times New Roman" w:eastAsia="Calibri" w:hAnsi="Times New Roman" w:cs="Times New Roman"/>
          <w:b w:val="0"/>
          <w:sz w:val="27"/>
          <w:szCs w:val="27"/>
        </w:rPr>
        <w:t>(далее – Порядок)</w:t>
      </w:r>
      <w:r w:rsidR="009F5CCB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разработан в соответствии с Федеральным законом от 06.10.2003 №</w:t>
      </w:r>
      <w:r w:rsidR="003F47CA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131-ФЗ «Об общих принципах организации местного самоуправления в Российской Федерации», Законом Свердловской области от 20.02.2009 №</w:t>
      </w:r>
      <w:r w:rsidR="003F47CA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2-ОЗ «О противодействии коррупции в Свердловской области» и в целях единой процедуры принятия решения о применении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F5CCB" w:rsidRPr="00E810EA" w:rsidRDefault="00494B75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представления </w:t>
      </w:r>
      <w:r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депутатом</w:t>
      </w:r>
      <w:r w:rsidR="00D76559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Думы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ой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>недостоверны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х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неполны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х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сведени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й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о своих доходах, расходах, об имуществе и обязательствах имущественного характера, а также сведени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й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ведений является несущественным,</w:t>
      </w:r>
      <w:r w:rsidR="009F5CCB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могут быть применены следующие меры ответственности:</w:t>
      </w:r>
    </w:p>
    <w:p w:rsidR="009F5CCB" w:rsidRPr="00E810EA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810EA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810EA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810EA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810EA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FD55AE" w:rsidRPr="00E810EA" w:rsidRDefault="00CA493C" w:rsidP="00FD55A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3.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о применении мер ответственности, предусмотренных в пункте 2 настоящего Порядка, принимается </w:t>
      </w:r>
      <w:r w:rsidR="009D6A7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Думой </w:t>
      </w:r>
      <w:r w:rsidR="00E3145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9D6A70" w:rsidRPr="00E810EA">
        <w:rPr>
          <w:rFonts w:ascii="Times New Roman" w:eastAsia="Calibri" w:hAnsi="Times New Roman" w:cs="Times New Roman"/>
          <w:b w:val="0"/>
          <w:sz w:val="27"/>
          <w:szCs w:val="27"/>
        </w:rPr>
        <w:t>Байкал</w:t>
      </w:r>
      <w:r w:rsidR="0055121F" w:rsidRPr="00E810EA">
        <w:rPr>
          <w:rFonts w:ascii="Times New Roman" w:eastAsia="Calibri" w:hAnsi="Times New Roman" w:cs="Times New Roman"/>
          <w:b w:val="0"/>
          <w:sz w:val="27"/>
          <w:szCs w:val="27"/>
        </w:rPr>
        <w:t>овского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</w:t>
      </w:r>
      <w:r w:rsidR="00BA30AE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большинством голосов от установленной численности депутатов в соответствии с Регламентом Думы и настоящим Порядком.</w:t>
      </w:r>
      <w:r w:rsidR="00487EF5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FD55AE" w:rsidRPr="00E810EA">
        <w:rPr>
          <w:rFonts w:ascii="Times New Roman" w:eastAsia="Calibri" w:hAnsi="Times New Roman" w:cs="Times New Roman"/>
          <w:b w:val="0"/>
          <w:sz w:val="27"/>
          <w:szCs w:val="27"/>
        </w:rPr>
        <w:t>В случае равенства голосов решающим является голос председательствующего на заседании Думы.</w:t>
      </w:r>
    </w:p>
    <w:p w:rsidR="00FD55AE" w:rsidRPr="00E810EA" w:rsidRDefault="00FD55AE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Лицо, в отношении которого поступило заявление, не принимает участие в голосовании.</w:t>
      </w:r>
    </w:p>
    <w:p w:rsidR="00BA30AE" w:rsidRPr="00E810EA" w:rsidRDefault="00D76559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4</w:t>
      </w:r>
      <w:r w:rsidR="00487EF5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BA30AE" w:rsidRPr="00E810EA">
        <w:rPr>
          <w:rFonts w:ascii="Times New Roman" w:eastAsia="Calibri" w:hAnsi="Times New Roman" w:cs="Times New Roman"/>
          <w:b w:val="0"/>
          <w:sz w:val="27"/>
          <w:szCs w:val="27"/>
        </w:rPr>
        <w:t>Основанием для рассмотрения вопроса о применении к</w:t>
      </w:r>
      <w:r w:rsidR="00487EF5" w:rsidRPr="00E810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A30AE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>депутату</w:t>
      </w:r>
      <w:r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Думы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 </w:t>
      </w:r>
      <w:r w:rsidR="00BA30AE" w:rsidRPr="00E810EA">
        <w:rPr>
          <w:rFonts w:ascii="Times New Roman" w:hAnsi="Times New Roman" w:cs="Times New Roman"/>
          <w:b w:val="0"/>
          <w:sz w:val="27"/>
          <w:szCs w:val="27"/>
        </w:rPr>
        <w:t>мер ответственности, указанных в пункте 2 настоящего Порядка, являются сведения о результатах проверки, проведенной в соответствии со статьей 12-3 Закона Свердловской области от 20.02.2009 №2-ОЗ «О противодействии коррупции в Свердловской области»</w:t>
      </w:r>
      <w:r w:rsidR="007F4BCA" w:rsidRPr="00E810EA">
        <w:rPr>
          <w:rFonts w:ascii="Times New Roman" w:hAnsi="Times New Roman" w:cs="Times New Roman"/>
          <w:b w:val="0"/>
          <w:sz w:val="27"/>
          <w:szCs w:val="27"/>
        </w:rPr>
        <w:t xml:space="preserve"> (далее – Сведения)</w:t>
      </w:r>
      <w:r w:rsidR="00BA30AE" w:rsidRPr="00E810EA">
        <w:rPr>
          <w:rFonts w:ascii="Times New Roman" w:hAnsi="Times New Roman" w:cs="Times New Roman"/>
          <w:b w:val="0"/>
          <w:sz w:val="27"/>
          <w:szCs w:val="27"/>
        </w:rPr>
        <w:t xml:space="preserve">, поступившие в Думу. </w:t>
      </w:r>
    </w:p>
    <w:p w:rsidR="008847E0" w:rsidRPr="00E810EA" w:rsidRDefault="00D76559" w:rsidP="007F4BCA">
      <w:pPr>
        <w:pStyle w:val="2"/>
        <w:widowControl w:val="0"/>
        <w:tabs>
          <w:tab w:val="left" w:pos="0"/>
          <w:tab w:val="left" w:pos="1418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5</w:t>
      </w:r>
      <w:r w:rsidR="00487EF5" w:rsidRPr="00E810EA">
        <w:rPr>
          <w:rFonts w:ascii="Times New Roman" w:eastAsia="Calibri" w:hAnsi="Times New Roman" w:cs="Times New Roman"/>
          <w:b w:val="0"/>
          <w:sz w:val="27"/>
          <w:szCs w:val="27"/>
        </w:rPr>
        <w:t>.</w:t>
      </w:r>
      <w:r w:rsidR="001B343D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9D6A70" w:rsidRPr="00E810EA">
        <w:rPr>
          <w:rFonts w:ascii="Times New Roman" w:eastAsia="Calibri" w:hAnsi="Times New Roman" w:cs="Times New Roman"/>
          <w:b w:val="0"/>
          <w:sz w:val="27"/>
          <w:szCs w:val="27"/>
        </w:rPr>
        <w:t>Дум</w:t>
      </w:r>
      <w:r w:rsidR="00481A68" w:rsidRPr="00E810EA">
        <w:rPr>
          <w:rFonts w:ascii="Times New Roman" w:eastAsia="Calibri" w:hAnsi="Times New Roman" w:cs="Times New Roman"/>
          <w:b w:val="0"/>
          <w:sz w:val="27"/>
          <w:szCs w:val="27"/>
        </w:rPr>
        <w:t>ы</w:t>
      </w:r>
      <w:r w:rsidR="009D6A7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образования Байкаловского сельского поселения 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</w:t>
      </w:r>
      <w:r w:rsidR="006F68CE" w:rsidRPr="00E810EA">
        <w:rPr>
          <w:rFonts w:ascii="Times New Roman" w:eastAsia="Calibri" w:hAnsi="Times New Roman" w:cs="Times New Roman"/>
          <w:b w:val="0"/>
          <w:sz w:val="27"/>
          <w:szCs w:val="27"/>
        </w:rPr>
        <w:t>депутату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, мер ответственности принимается 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>не позднее трех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месяц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>ев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 дня поступления в </w:t>
      </w:r>
      <w:r w:rsidR="009D6A7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Думу муниципального образования Байкаловского сельского поселения 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Сведений. </w:t>
      </w:r>
      <w:r w:rsidR="008847E0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7F4BCA" w:rsidRPr="00E810EA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6</w:t>
      </w:r>
      <w:r w:rsidR="001E504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 При поступлении в Думу муниципального образования Байкаловского сельского поселения Сведений председателем Думы создается рабочая группа, персональный и численный состав которой определяется распоряжением Думы, и не может быть менее 7 депутатов.</w:t>
      </w:r>
    </w:p>
    <w:p w:rsidR="007F4BCA" w:rsidRPr="00E810EA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7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>.   На первом заседании рабочая группа избирает из своего состава председателя и секретаря рабочей группы большинством голосов от числа членов рабочей группы. Заседание рабочей группы правомочно, если на не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м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 присутствуют более половины от числа членов рабочей группы. Решение принимается большинством голосов от числа членов рабочей группы.</w:t>
      </w:r>
    </w:p>
    <w:p w:rsidR="00FD55AE" w:rsidRPr="00E810EA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8</w:t>
      </w:r>
      <w:r w:rsidR="007F4BCA" w:rsidRPr="00E810EA">
        <w:rPr>
          <w:rFonts w:ascii="Times New Roman" w:eastAsia="Calibri" w:hAnsi="Times New Roman" w:cs="Times New Roman"/>
          <w:b w:val="0"/>
          <w:sz w:val="27"/>
          <w:szCs w:val="27"/>
        </w:rPr>
        <w:t>.    При рассмотрении Сведений</w:t>
      </w:r>
      <w:r w:rsidR="006F68CE" w:rsidRPr="00E810EA">
        <w:rPr>
          <w:rFonts w:ascii="Times New Roman" w:eastAsia="Calibri" w:hAnsi="Times New Roman" w:cs="Times New Roman"/>
          <w:b w:val="0"/>
          <w:sz w:val="27"/>
          <w:szCs w:val="27"/>
        </w:rPr>
        <w:t>, указанных в пункте 3 настоящего Порядка, может присутствовать депутат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а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="008E3036" w:rsidRPr="00E810EA">
        <w:rPr>
          <w:rFonts w:ascii="Times New Roman" w:eastAsia="Calibri" w:hAnsi="Times New Roman" w:cs="Times New Roman"/>
          <w:b w:val="0"/>
          <w:sz w:val="27"/>
          <w:szCs w:val="27"/>
        </w:rPr>
        <w:t>, в отношении которых рассматривается вопрос о применении мер ответственности, которые вправе давать пояснения по рассматриваемому вопросу.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7F4BCA" w:rsidRPr="00E810EA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Неявка лица, в отношении которого поступило заявление, своевременно извещенное о дате, времени и месте заседания Думы муниципального образования Байкаловского сельского поселения</w:t>
      </w:r>
      <w:r w:rsidR="00FD55AE" w:rsidRPr="00E810EA">
        <w:rPr>
          <w:rFonts w:ascii="Times New Roman" w:eastAsia="Calibri" w:hAnsi="Times New Roman" w:cs="Times New Roman"/>
          <w:b w:val="0"/>
          <w:sz w:val="27"/>
          <w:szCs w:val="27"/>
        </w:rPr>
        <w:t>, не препятствует рассмотрению заявления и принятию соответствующего лица.</w:t>
      </w:r>
    </w:p>
    <w:p w:rsidR="008E3036" w:rsidRPr="00E810EA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9</w:t>
      </w:r>
      <w:r w:rsidR="008E3036" w:rsidRPr="00E810EA">
        <w:rPr>
          <w:rFonts w:ascii="Times New Roman" w:eastAsia="Calibri" w:hAnsi="Times New Roman" w:cs="Times New Roman"/>
          <w:b w:val="0"/>
          <w:sz w:val="27"/>
          <w:szCs w:val="27"/>
        </w:rPr>
        <w:t>. Рабочая группа рассматривает Сведения, принимает решение и направляет председателю Думы разработанный проект решения Думы для включения в повестку заседания Думы и рассмотрения вопроса в порядке, установленном Регламентов Думы.</w:t>
      </w:r>
    </w:p>
    <w:p w:rsidR="00827F76" w:rsidRPr="00E810EA" w:rsidRDefault="008E3036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1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>0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.   </w:t>
      </w:r>
      <w:r w:rsidR="00827F76" w:rsidRPr="00E810EA">
        <w:rPr>
          <w:rFonts w:ascii="Times New Roman" w:eastAsia="Calibri" w:hAnsi="Times New Roman" w:cs="Times New Roman"/>
          <w:b w:val="0"/>
          <w:sz w:val="27"/>
          <w:szCs w:val="27"/>
        </w:rPr>
        <w:t>Копия решения Думы о применении к депутату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27F76" w:rsidRPr="00E810EA">
        <w:rPr>
          <w:rFonts w:ascii="Times New Roman" w:eastAsia="Calibri" w:hAnsi="Times New Roman" w:cs="Times New Roman"/>
          <w:b w:val="0"/>
          <w:sz w:val="27"/>
          <w:szCs w:val="27"/>
        </w:rPr>
        <w:t>меры ответственности в течение 5 рабочих дней со дня принятия вручается под роспись либо направляется заказным письмом с уведомлением.</w:t>
      </w:r>
    </w:p>
    <w:p w:rsidR="005B4D43" w:rsidRPr="00E810EA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810EA">
        <w:rPr>
          <w:rFonts w:ascii="Times New Roman" w:hAnsi="Times New Roman" w:cs="Times New Roman"/>
          <w:b w:val="0"/>
          <w:sz w:val="27"/>
          <w:szCs w:val="27"/>
        </w:rPr>
        <w:t>1</w:t>
      </w:r>
      <w:r w:rsidR="00D76559" w:rsidRPr="00E810EA">
        <w:rPr>
          <w:rFonts w:ascii="Times New Roman" w:hAnsi="Times New Roman" w:cs="Times New Roman"/>
          <w:b w:val="0"/>
          <w:sz w:val="27"/>
          <w:szCs w:val="27"/>
        </w:rPr>
        <w:t>1</w:t>
      </w:r>
      <w:r w:rsidRPr="00E810EA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F68CE" w:rsidRPr="00E810EA">
        <w:rPr>
          <w:rFonts w:ascii="Times New Roman" w:eastAsia="Calibri" w:hAnsi="Times New Roman" w:cs="Times New Roman"/>
          <w:b w:val="0"/>
          <w:sz w:val="27"/>
          <w:szCs w:val="27"/>
        </w:rPr>
        <w:t>Депутат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а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5B4D43" w:rsidRPr="00E810EA">
        <w:rPr>
          <w:rFonts w:ascii="Times New Roman" w:hAnsi="Times New Roman" w:cs="Times New Roman"/>
          <w:b w:val="0"/>
          <w:sz w:val="27"/>
          <w:szCs w:val="27"/>
        </w:rPr>
        <w:t xml:space="preserve">вправе обжаловать решение </w:t>
      </w:r>
      <w:r w:rsidRPr="00E810EA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810EA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827F76" w:rsidRPr="00E810EA" w:rsidRDefault="00827F76" w:rsidP="00827F7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1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>2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. Информация о применении к депутату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E810EA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E810EA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E810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810EA">
        <w:rPr>
          <w:rFonts w:ascii="Times New Roman" w:eastAsia="Calibri" w:hAnsi="Times New Roman" w:cs="Times New Roman"/>
          <w:b w:val="0"/>
          <w:sz w:val="27"/>
          <w:szCs w:val="27"/>
        </w:rPr>
        <w:t>меры ответственности, указанные в пункте 2 настоящего Порядка, размещается в информационно-телекоммуникационной сети «Интернет» на официальном сайте Думы в течение 15 рабочих дней со дня принятия решения Думы.</w:t>
      </w:r>
    </w:p>
    <w:p w:rsidR="00325675" w:rsidRPr="00E810EA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810EA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810EA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810EA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810EA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810EA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810EA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6D" w:rsidRDefault="00BF726D">
      <w:r>
        <w:separator/>
      </w:r>
    </w:p>
  </w:endnote>
  <w:endnote w:type="continuationSeparator" w:id="0">
    <w:p w:rsidR="00BF726D" w:rsidRDefault="00BF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6D" w:rsidRDefault="00BF726D">
      <w:r>
        <w:separator/>
      </w:r>
    </w:p>
  </w:footnote>
  <w:footnote w:type="continuationSeparator" w:id="0">
    <w:p w:rsidR="00BF726D" w:rsidRDefault="00BF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0F9B"/>
    <w:rsid w:val="000412AC"/>
    <w:rsid w:val="000435D5"/>
    <w:rsid w:val="0005196E"/>
    <w:rsid w:val="00074360"/>
    <w:rsid w:val="000772E5"/>
    <w:rsid w:val="00080BC6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30705"/>
    <w:rsid w:val="00140669"/>
    <w:rsid w:val="00142A6C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5CDB"/>
    <w:rsid w:val="0029751D"/>
    <w:rsid w:val="002E1C1B"/>
    <w:rsid w:val="002F3AE4"/>
    <w:rsid w:val="00311E4C"/>
    <w:rsid w:val="00314D51"/>
    <w:rsid w:val="003210D9"/>
    <w:rsid w:val="0032537E"/>
    <w:rsid w:val="00325675"/>
    <w:rsid w:val="00330AD7"/>
    <w:rsid w:val="00343EC1"/>
    <w:rsid w:val="00345244"/>
    <w:rsid w:val="00350D08"/>
    <w:rsid w:val="003525AA"/>
    <w:rsid w:val="00357BE7"/>
    <w:rsid w:val="003645A5"/>
    <w:rsid w:val="003877B6"/>
    <w:rsid w:val="00387D28"/>
    <w:rsid w:val="003941D3"/>
    <w:rsid w:val="003B2577"/>
    <w:rsid w:val="003B3540"/>
    <w:rsid w:val="003B3C24"/>
    <w:rsid w:val="003B52E9"/>
    <w:rsid w:val="003D3D54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C41"/>
    <w:rsid w:val="00456BB9"/>
    <w:rsid w:val="00476A64"/>
    <w:rsid w:val="00481A68"/>
    <w:rsid w:val="00485027"/>
    <w:rsid w:val="00487EF5"/>
    <w:rsid w:val="00494B75"/>
    <w:rsid w:val="004A0C39"/>
    <w:rsid w:val="004D1ACB"/>
    <w:rsid w:val="004D362D"/>
    <w:rsid w:val="004E3204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AA0"/>
    <w:rsid w:val="007C2BBF"/>
    <w:rsid w:val="007F4BCA"/>
    <w:rsid w:val="008237E0"/>
    <w:rsid w:val="00827F76"/>
    <w:rsid w:val="00841641"/>
    <w:rsid w:val="0084397E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6E38"/>
    <w:rsid w:val="00922FA6"/>
    <w:rsid w:val="009538B8"/>
    <w:rsid w:val="00967B91"/>
    <w:rsid w:val="009A3363"/>
    <w:rsid w:val="009A6FDA"/>
    <w:rsid w:val="009B3985"/>
    <w:rsid w:val="009B42F0"/>
    <w:rsid w:val="009D6A70"/>
    <w:rsid w:val="009E4AB3"/>
    <w:rsid w:val="009E4AC4"/>
    <w:rsid w:val="009F3D19"/>
    <w:rsid w:val="009F5CCB"/>
    <w:rsid w:val="009F65E8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BF726D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137F"/>
    <w:rsid w:val="00D43B23"/>
    <w:rsid w:val="00D46A0F"/>
    <w:rsid w:val="00D6323C"/>
    <w:rsid w:val="00D667C5"/>
    <w:rsid w:val="00D76559"/>
    <w:rsid w:val="00D77C29"/>
    <w:rsid w:val="00D969DA"/>
    <w:rsid w:val="00DA3A67"/>
    <w:rsid w:val="00DB3BE5"/>
    <w:rsid w:val="00DD603D"/>
    <w:rsid w:val="00DE326E"/>
    <w:rsid w:val="00DF04C4"/>
    <w:rsid w:val="00E1287A"/>
    <w:rsid w:val="00E23050"/>
    <w:rsid w:val="00E25DD0"/>
    <w:rsid w:val="00E3145A"/>
    <w:rsid w:val="00E41950"/>
    <w:rsid w:val="00E518E8"/>
    <w:rsid w:val="00E745CA"/>
    <w:rsid w:val="00E810EA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6E2C-CEF8-418D-B9DE-15210A8E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1070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DUMA</cp:lastModifiedBy>
  <cp:revision>26</cp:revision>
  <cp:lastPrinted>2020-01-27T05:51:00Z</cp:lastPrinted>
  <dcterms:created xsi:type="dcterms:W3CDTF">2019-12-04T05:47:00Z</dcterms:created>
  <dcterms:modified xsi:type="dcterms:W3CDTF">2020-02-26T05:18:00Z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