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B86169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616AA">
        <w:rPr>
          <w:bCs/>
          <w:sz w:val="28"/>
          <w:szCs w:val="28"/>
        </w:rPr>
        <w:t>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30.01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3827"/>
        <w:gridCol w:w="2835"/>
        <w:gridCol w:w="1701"/>
        <w:gridCol w:w="1559"/>
      </w:tblGrid>
      <w:tr w:rsidR="00741D45" w:rsidRPr="00F26939" w:rsidTr="00CC410A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3827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:rsidTr="00CC410A">
        <w:trPr>
          <w:trHeight w:val="17"/>
        </w:trPr>
        <w:tc>
          <w:tcPr>
            <w:tcW w:w="568" w:type="dxa"/>
          </w:tcPr>
          <w:p w:rsidR="000545DC" w:rsidRPr="00586311" w:rsidRDefault="000545DC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0545DC" w:rsidRDefault="000545DC" w:rsidP="00F246DE">
            <w:pPr>
              <w:ind w:left="34"/>
              <w:jc w:val="both"/>
            </w:pPr>
            <w:r>
              <w:t>Отчет об исполнении полномочий о градостроительной деятельности и внешнему финансовому контролю за 2019 год</w:t>
            </w:r>
          </w:p>
        </w:tc>
        <w:tc>
          <w:tcPr>
            <w:tcW w:w="2835" w:type="dxa"/>
          </w:tcPr>
          <w:p w:rsidR="000545DC" w:rsidRDefault="000545DC" w:rsidP="00F246DE">
            <w:pPr>
              <w:snapToGrid w:val="0"/>
              <w:jc w:val="both"/>
            </w:pPr>
            <w:r>
              <w:t>Глухих П</w:t>
            </w:r>
            <w:r w:rsidR="002E3A29">
              <w:t>.</w:t>
            </w:r>
            <w:r>
              <w:t>А</w:t>
            </w:r>
            <w:r w:rsidR="002E3A29">
              <w:t>.</w:t>
            </w:r>
            <w:r w:rsidR="00CC410A">
              <w:t xml:space="preserve"> </w:t>
            </w:r>
            <w:r>
              <w:t>-</w:t>
            </w:r>
            <w:r w:rsidR="00CC410A">
              <w:t xml:space="preserve"> </w:t>
            </w:r>
            <w:r>
              <w:t>начальник отдела архитектуры МО БМР</w:t>
            </w:r>
          </w:p>
          <w:p w:rsidR="000545DC" w:rsidRDefault="000545DC" w:rsidP="002E3A29">
            <w:pPr>
              <w:snapToGrid w:val="0"/>
              <w:jc w:val="both"/>
            </w:pPr>
            <w:r>
              <w:t>Буевич В</w:t>
            </w:r>
            <w:r w:rsidR="002E3A29">
              <w:t>.</w:t>
            </w:r>
            <w:r>
              <w:t>Н</w:t>
            </w:r>
            <w:r w:rsidR="002E3A29">
              <w:t>.</w:t>
            </w:r>
            <w:r w:rsidR="00CC410A">
              <w:t xml:space="preserve"> </w:t>
            </w:r>
            <w:r>
              <w:t>–</w:t>
            </w:r>
            <w:r w:rsidR="00CC410A">
              <w:t>п</w:t>
            </w:r>
            <w:r>
              <w:t>редседатель Контрольно-счетного органа МО БМР</w:t>
            </w:r>
          </w:p>
        </w:tc>
        <w:tc>
          <w:tcPr>
            <w:tcW w:w="1701" w:type="dxa"/>
          </w:tcPr>
          <w:p w:rsidR="000545DC" w:rsidRDefault="000545DC" w:rsidP="00F246DE">
            <w:pPr>
              <w:ind w:left="34"/>
              <w:jc w:val="both"/>
            </w:pPr>
          </w:p>
        </w:tc>
        <w:tc>
          <w:tcPr>
            <w:tcW w:w="1559" w:type="dxa"/>
          </w:tcPr>
          <w:p w:rsidR="000545DC" w:rsidRDefault="000545DC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B86169" w:rsidRPr="00F26939" w:rsidTr="00CC410A">
        <w:trPr>
          <w:trHeight w:val="17"/>
        </w:trPr>
        <w:tc>
          <w:tcPr>
            <w:tcW w:w="568" w:type="dxa"/>
          </w:tcPr>
          <w:p w:rsidR="00B86169" w:rsidRDefault="00B86169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B86169" w:rsidRDefault="000545DC" w:rsidP="006B40EE">
            <w:pPr>
              <w:ind w:left="34"/>
              <w:jc w:val="both"/>
            </w:pPr>
            <w:r>
              <w:t>О взаимодействии администрации МО Байкаловского сельского поселения с участковыми уполномоченными полиции МО МВД «Байкаловский»</w:t>
            </w:r>
          </w:p>
        </w:tc>
        <w:tc>
          <w:tcPr>
            <w:tcW w:w="2835" w:type="dxa"/>
          </w:tcPr>
          <w:p w:rsidR="00B86169" w:rsidRDefault="000545DC" w:rsidP="00BB0C47">
            <w:pPr>
              <w:snapToGrid w:val="0"/>
              <w:jc w:val="both"/>
            </w:pPr>
            <w:r>
              <w:t>Белоногов П</w:t>
            </w:r>
            <w:r w:rsidR="002E3A29">
              <w:t>.</w:t>
            </w:r>
            <w:r>
              <w:t>А</w:t>
            </w:r>
            <w:r w:rsidR="002E3A29">
              <w:t>.</w:t>
            </w:r>
            <w:r>
              <w:t xml:space="preserve"> -</w:t>
            </w:r>
            <w:r w:rsidR="00CC410A">
              <w:t xml:space="preserve"> </w:t>
            </w:r>
            <w:r>
              <w:t>зам. главы</w:t>
            </w:r>
          </w:p>
          <w:p w:rsidR="000545DC" w:rsidRDefault="000545DC" w:rsidP="002E3A29">
            <w:pPr>
              <w:snapToGrid w:val="0"/>
              <w:jc w:val="both"/>
            </w:pPr>
            <w:r>
              <w:t>Намятов А</w:t>
            </w:r>
            <w:r w:rsidR="002E3A29">
              <w:t>.</w:t>
            </w:r>
            <w:r>
              <w:t>А</w:t>
            </w:r>
            <w:r w:rsidR="002E3A29">
              <w:t>.</w:t>
            </w:r>
            <w:r>
              <w:t xml:space="preserve"> – начальник ОУУП</w:t>
            </w:r>
          </w:p>
        </w:tc>
        <w:tc>
          <w:tcPr>
            <w:tcW w:w="1701" w:type="dxa"/>
          </w:tcPr>
          <w:p w:rsidR="00B86169" w:rsidRDefault="00B86169" w:rsidP="00567EC2"/>
        </w:tc>
        <w:tc>
          <w:tcPr>
            <w:tcW w:w="1559" w:type="dxa"/>
          </w:tcPr>
          <w:p w:rsidR="00B86169" w:rsidRPr="00D0386B" w:rsidRDefault="00B86169" w:rsidP="000545D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0545DC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-13.</w:t>
            </w:r>
            <w:r w:rsidR="000545DC">
              <w:rPr>
                <w:shd w:val="clear" w:color="auto" w:fill="FFFFFF"/>
              </w:rPr>
              <w:t>50</w:t>
            </w:r>
          </w:p>
        </w:tc>
      </w:tr>
      <w:tr w:rsidR="00B86169" w:rsidRPr="00F26939" w:rsidTr="00CC410A">
        <w:trPr>
          <w:trHeight w:val="17"/>
        </w:trPr>
        <w:tc>
          <w:tcPr>
            <w:tcW w:w="568" w:type="dxa"/>
          </w:tcPr>
          <w:p w:rsidR="00B86169" w:rsidRDefault="00B86169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B86169" w:rsidRPr="0049486E" w:rsidRDefault="00B86169" w:rsidP="006B40EE">
            <w:pPr>
              <w:jc w:val="both"/>
            </w:pPr>
            <w:r>
              <w:t>Об утверждении отчета о работе Думы Байкаловского сельского поселения за 201</w:t>
            </w:r>
            <w:r w:rsidR="006B40EE">
              <w:t>9</w:t>
            </w:r>
            <w:r>
              <w:t>г.</w:t>
            </w:r>
          </w:p>
        </w:tc>
        <w:tc>
          <w:tcPr>
            <w:tcW w:w="2835" w:type="dxa"/>
          </w:tcPr>
          <w:p w:rsidR="00B86169" w:rsidRDefault="00B86169" w:rsidP="002E3A29">
            <w:pPr>
              <w:snapToGrid w:val="0"/>
              <w:jc w:val="both"/>
            </w:pPr>
            <w:r>
              <w:t>Чащина Т</w:t>
            </w:r>
            <w:r w:rsidR="002E3A29">
              <w:t>.</w:t>
            </w:r>
            <w:r>
              <w:t>В</w:t>
            </w:r>
            <w:r w:rsidR="002E3A29">
              <w:t>.</w:t>
            </w:r>
            <w:r>
              <w:t xml:space="preserve"> – специалист Думы БСП</w:t>
            </w:r>
          </w:p>
        </w:tc>
        <w:tc>
          <w:tcPr>
            <w:tcW w:w="1701" w:type="dxa"/>
          </w:tcPr>
          <w:p w:rsidR="00B86169" w:rsidRDefault="00B86169" w:rsidP="00567EC2"/>
        </w:tc>
        <w:tc>
          <w:tcPr>
            <w:tcW w:w="1559" w:type="dxa"/>
          </w:tcPr>
          <w:p w:rsidR="00B86169" w:rsidRPr="00D0386B" w:rsidRDefault="00B86169" w:rsidP="000545D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0545DC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-13.5</w:t>
            </w:r>
            <w:r w:rsidR="000545DC">
              <w:rPr>
                <w:shd w:val="clear" w:color="auto" w:fill="FFFFFF"/>
              </w:rPr>
              <w:t>5</w:t>
            </w:r>
          </w:p>
        </w:tc>
      </w:tr>
      <w:tr w:rsidR="00B86169" w:rsidRPr="00F26939" w:rsidTr="00CC410A">
        <w:trPr>
          <w:trHeight w:val="17"/>
        </w:trPr>
        <w:tc>
          <w:tcPr>
            <w:tcW w:w="568" w:type="dxa"/>
          </w:tcPr>
          <w:p w:rsidR="00B86169" w:rsidRDefault="00B86169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B86169" w:rsidRPr="004C74F6" w:rsidRDefault="00B86169" w:rsidP="00B8616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6169">
              <w:rPr>
                <w:bCs/>
                <w:kern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      </w:r>
            <w:r w:rsidRPr="00B86169">
              <w:rPr>
                <w:rFonts w:eastAsia="Calibri"/>
                <w:bCs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2835" w:type="dxa"/>
          </w:tcPr>
          <w:p w:rsidR="00B86169" w:rsidRDefault="00B86169" w:rsidP="002E3A29">
            <w:r>
              <w:t>Чащина Т</w:t>
            </w:r>
            <w:r w:rsidR="002E3A29">
              <w:t>.</w:t>
            </w:r>
            <w:r>
              <w:t>В</w:t>
            </w:r>
            <w:r w:rsidR="002E3A29">
              <w:t>.</w:t>
            </w:r>
            <w:r>
              <w:t xml:space="preserve"> – специалист Думы БСП</w:t>
            </w:r>
          </w:p>
        </w:tc>
        <w:tc>
          <w:tcPr>
            <w:tcW w:w="1701" w:type="dxa"/>
          </w:tcPr>
          <w:p w:rsidR="00B86169" w:rsidRDefault="00B86169" w:rsidP="00BB0C47">
            <w:r>
              <w:t>Чернаков В.В.</w:t>
            </w:r>
          </w:p>
        </w:tc>
        <w:tc>
          <w:tcPr>
            <w:tcW w:w="1559" w:type="dxa"/>
          </w:tcPr>
          <w:p w:rsidR="00B86169" w:rsidRPr="00D0386B" w:rsidRDefault="00B8616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</w:t>
            </w:r>
            <w:r w:rsidR="000545DC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-14.00</w:t>
            </w:r>
          </w:p>
        </w:tc>
      </w:tr>
      <w:tr w:rsidR="000545DC" w:rsidRPr="00F26939" w:rsidTr="00CC410A">
        <w:trPr>
          <w:trHeight w:val="17"/>
        </w:trPr>
        <w:tc>
          <w:tcPr>
            <w:tcW w:w="568" w:type="dxa"/>
          </w:tcPr>
          <w:p w:rsidR="000545DC" w:rsidRDefault="000545DC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0545DC" w:rsidRPr="009616AA" w:rsidRDefault="000545DC" w:rsidP="00F246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внесении изменений в Устав Байкаловского сельского поселения</w:t>
            </w:r>
          </w:p>
        </w:tc>
        <w:tc>
          <w:tcPr>
            <w:tcW w:w="2835" w:type="dxa"/>
          </w:tcPr>
          <w:p w:rsidR="000545DC" w:rsidRDefault="000545DC" w:rsidP="002E3A29">
            <w:pPr>
              <w:snapToGrid w:val="0"/>
              <w:ind w:firstLine="34"/>
              <w:jc w:val="both"/>
            </w:pPr>
            <w:r>
              <w:t>Колпащикова Т</w:t>
            </w:r>
            <w:r w:rsidR="002E3A29">
              <w:t>.</w:t>
            </w:r>
            <w:r>
              <w:t>О</w:t>
            </w:r>
            <w:r w:rsidR="002E3A29">
              <w:t>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701" w:type="dxa"/>
          </w:tcPr>
          <w:p w:rsidR="000545DC" w:rsidRDefault="000545DC" w:rsidP="00F246DE">
            <w:r>
              <w:t>Чернаков В.В.</w:t>
            </w:r>
          </w:p>
        </w:tc>
        <w:tc>
          <w:tcPr>
            <w:tcW w:w="1559" w:type="dxa"/>
          </w:tcPr>
          <w:p w:rsidR="000545DC" w:rsidRDefault="000545DC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14.00-14.05</w:t>
            </w:r>
          </w:p>
        </w:tc>
      </w:tr>
      <w:tr w:rsidR="00B86169" w:rsidRPr="00D0386B" w:rsidTr="00CC410A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69" w:rsidRDefault="000545DC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69" w:rsidRDefault="00B86169" w:rsidP="00287ECD">
            <w:pPr>
              <w:jc w:val="both"/>
            </w:pPr>
            <w:r>
              <w:t>Разное:</w:t>
            </w:r>
          </w:p>
          <w:p w:rsidR="00B86169" w:rsidRDefault="00B86169" w:rsidP="00B86169">
            <w:pPr>
              <w:jc w:val="both"/>
            </w:pPr>
            <w:r>
              <w:t xml:space="preserve">1) заявление Сединкина Н.А. </w:t>
            </w:r>
          </w:p>
          <w:p w:rsidR="00283514" w:rsidRPr="0049486E" w:rsidRDefault="00283514" w:rsidP="00283514">
            <w:pPr>
              <w:jc w:val="both"/>
            </w:pPr>
            <w:r>
              <w:t>2) О внесении изменений в Правила землепользования и застройки (2 проекта решения)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69" w:rsidRDefault="00B86169" w:rsidP="002706E3">
            <w:pPr>
              <w:snapToGrid w:val="0"/>
              <w:jc w:val="both"/>
            </w:pPr>
          </w:p>
          <w:p w:rsidR="00283514" w:rsidRDefault="00283514" w:rsidP="002706E3">
            <w:pPr>
              <w:snapToGrid w:val="0"/>
              <w:jc w:val="both"/>
            </w:pPr>
          </w:p>
          <w:p w:rsidR="00283514" w:rsidRDefault="00283514" w:rsidP="002E3A29">
            <w:pPr>
              <w:snapToGrid w:val="0"/>
              <w:jc w:val="both"/>
            </w:pPr>
            <w:r>
              <w:t>Намятов И</w:t>
            </w:r>
            <w:r w:rsidR="002E3A29">
              <w:t>.</w:t>
            </w:r>
            <w:r>
              <w:t>А</w:t>
            </w:r>
            <w:r w:rsidR="002E3A29">
              <w:t>.</w:t>
            </w:r>
            <w:r w:rsidRPr="001E3923">
              <w:t xml:space="preserve"> – специалист БСП по </w:t>
            </w:r>
            <w:r>
              <w:t>земельным</w:t>
            </w:r>
            <w:r w:rsidRPr="001E3923">
              <w:t xml:space="preserve">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69" w:rsidRDefault="00B86169" w:rsidP="00A676B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69" w:rsidRDefault="00B86169" w:rsidP="00A676BF">
            <w:pPr>
              <w:jc w:val="center"/>
              <w:rPr>
                <w:shd w:val="clear" w:color="auto" w:fill="FFFFFF"/>
              </w:rPr>
            </w:pPr>
          </w:p>
          <w:p w:rsidR="00B86169" w:rsidRDefault="000545DC" w:rsidP="00B8616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  <w:p w:rsidR="00283514" w:rsidRPr="00D0386B" w:rsidRDefault="00283514" w:rsidP="00B8616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3A29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5D92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3390-DA1C-4895-B6E0-F8271A8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294</cp:revision>
  <cp:lastPrinted>2020-01-29T11:40:00Z</cp:lastPrinted>
  <dcterms:created xsi:type="dcterms:W3CDTF">2016-01-11T05:07:00Z</dcterms:created>
  <dcterms:modified xsi:type="dcterms:W3CDTF">2020-02-26T05:16:00Z</dcterms:modified>
</cp:coreProperties>
</file>