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6B5F64">
      <w:pPr>
        <w:ind w:left="42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6B5F6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6B5F6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6B5F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6B5F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6B5F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6B5F64">
      <w:pPr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7C6E">
        <w:rPr>
          <w:sz w:val="28"/>
          <w:szCs w:val="28"/>
        </w:rPr>
        <w:t>24-е</w:t>
      </w:r>
      <w:r w:rsidR="003D5C53">
        <w:rPr>
          <w:sz w:val="28"/>
          <w:szCs w:val="28"/>
        </w:rPr>
        <w:t xml:space="preserve"> </w:t>
      </w:r>
      <w:r w:rsidR="0056706E" w:rsidRPr="00F74FC6">
        <w:rPr>
          <w:sz w:val="28"/>
          <w:szCs w:val="28"/>
        </w:rPr>
        <w:t xml:space="preserve">заседание </w:t>
      </w:r>
      <w:r w:rsidR="00113B07">
        <w:rPr>
          <w:sz w:val="28"/>
          <w:szCs w:val="28"/>
        </w:rPr>
        <w:t xml:space="preserve"> </w:t>
      </w:r>
      <w:r w:rsidR="006B5F64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BB2976" w:rsidP="006B5F64">
      <w:pPr>
        <w:ind w:left="426"/>
        <w:jc w:val="center"/>
        <w:rPr>
          <w:color w:val="000000"/>
          <w:sz w:val="28"/>
          <w:szCs w:val="28"/>
        </w:rPr>
      </w:pPr>
    </w:p>
    <w:p w:rsidR="0056706E" w:rsidRDefault="0056706E" w:rsidP="006B5F64">
      <w:pPr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6B5F64">
      <w:pPr>
        <w:ind w:left="426"/>
        <w:jc w:val="right"/>
        <w:rPr>
          <w:color w:val="000000"/>
          <w:sz w:val="28"/>
          <w:szCs w:val="28"/>
        </w:rPr>
      </w:pPr>
    </w:p>
    <w:p w:rsidR="0056706E" w:rsidRDefault="006E7C6E" w:rsidP="006B5F6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6B5F64">
        <w:rPr>
          <w:color w:val="000000"/>
          <w:sz w:val="28"/>
          <w:szCs w:val="28"/>
        </w:rPr>
        <w:t>2019</w:t>
      </w:r>
      <w:r w:rsidR="0056706E">
        <w:rPr>
          <w:color w:val="000000"/>
          <w:sz w:val="28"/>
          <w:szCs w:val="28"/>
        </w:rPr>
        <w:t xml:space="preserve">г.                        </w:t>
      </w:r>
      <w:r>
        <w:rPr>
          <w:color w:val="000000"/>
          <w:sz w:val="28"/>
          <w:szCs w:val="28"/>
        </w:rPr>
        <w:t xml:space="preserve">      </w:t>
      </w:r>
      <w:r w:rsidR="0056706E">
        <w:rPr>
          <w:color w:val="000000"/>
          <w:sz w:val="28"/>
          <w:szCs w:val="28"/>
        </w:rPr>
        <w:t xml:space="preserve">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 w:rsidR="007E7183">
        <w:rPr>
          <w:color w:val="000000"/>
          <w:sz w:val="28"/>
          <w:szCs w:val="28"/>
        </w:rPr>
        <w:t>126</w:t>
      </w:r>
    </w:p>
    <w:p w:rsidR="0056706E" w:rsidRDefault="0056706E" w:rsidP="006B5F64">
      <w:pPr>
        <w:ind w:left="426"/>
        <w:jc w:val="center"/>
        <w:rPr>
          <w:color w:val="000000"/>
          <w:sz w:val="28"/>
          <w:szCs w:val="28"/>
        </w:rPr>
      </w:pPr>
    </w:p>
    <w:p w:rsidR="006B5F64" w:rsidRDefault="006B5F64" w:rsidP="006B5F64">
      <w:pPr>
        <w:ind w:left="284" w:firstLine="851"/>
        <w:jc w:val="center"/>
        <w:rPr>
          <w:b/>
          <w:sz w:val="28"/>
          <w:szCs w:val="28"/>
        </w:rPr>
      </w:pPr>
      <w:r w:rsidRPr="00712699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(</w:t>
      </w:r>
      <w:r>
        <w:rPr>
          <w:b/>
          <w:sz w:val="28"/>
          <w:szCs w:val="28"/>
        </w:rPr>
        <w:t xml:space="preserve">в </w:t>
      </w:r>
      <w:r w:rsidRPr="00712699">
        <w:rPr>
          <w:b/>
          <w:sz w:val="28"/>
          <w:szCs w:val="28"/>
        </w:rPr>
        <w:t xml:space="preserve">том числе </w:t>
      </w:r>
      <w:r>
        <w:rPr>
          <w:b/>
          <w:sz w:val="28"/>
          <w:szCs w:val="28"/>
        </w:rPr>
        <w:t xml:space="preserve"> </w:t>
      </w:r>
      <w:r w:rsidRPr="00712699">
        <w:rPr>
          <w:b/>
          <w:sz w:val="28"/>
          <w:szCs w:val="28"/>
        </w:rPr>
        <w:t xml:space="preserve">карту градостроительного зонирования) в части </w:t>
      </w:r>
      <w:r>
        <w:rPr>
          <w:b/>
          <w:sz w:val="28"/>
          <w:szCs w:val="28"/>
        </w:rPr>
        <w:t xml:space="preserve">изменения </w:t>
      </w:r>
    </w:p>
    <w:p w:rsidR="006B5F64" w:rsidRPr="00712699" w:rsidRDefault="006B5F64" w:rsidP="006B5F64">
      <w:pPr>
        <w:ind w:left="284" w:firstLine="851"/>
        <w:jc w:val="center"/>
        <w:rPr>
          <w:b/>
          <w:sz w:val="28"/>
          <w:szCs w:val="28"/>
        </w:rPr>
      </w:pPr>
      <w:r w:rsidRPr="00712699">
        <w:rPr>
          <w:b/>
          <w:sz w:val="28"/>
          <w:szCs w:val="28"/>
        </w:rPr>
        <w:t>наименования зон</w:t>
      </w:r>
    </w:p>
    <w:p w:rsidR="0056706E" w:rsidRPr="00D36E0A" w:rsidRDefault="0056706E" w:rsidP="006B5F64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6570" w:rsidRDefault="007000C3" w:rsidP="006B5F64">
      <w:pPr>
        <w:pStyle w:val="a4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2E7D"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BF550D">
        <w:rPr>
          <w:sz w:val="28"/>
          <w:szCs w:val="28"/>
        </w:rPr>
        <w:t xml:space="preserve">протоколом публичных слушаний от </w:t>
      </w:r>
      <w:r w:rsidR="001E3F70">
        <w:rPr>
          <w:sz w:val="28"/>
          <w:szCs w:val="28"/>
        </w:rPr>
        <w:t>0</w:t>
      </w:r>
      <w:r w:rsidR="00BC0220">
        <w:rPr>
          <w:sz w:val="28"/>
          <w:szCs w:val="28"/>
        </w:rPr>
        <w:t>6</w:t>
      </w:r>
      <w:r w:rsidR="00BF550D">
        <w:rPr>
          <w:sz w:val="28"/>
          <w:szCs w:val="28"/>
        </w:rPr>
        <w:t>.0</w:t>
      </w:r>
      <w:r w:rsidR="00BC0220">
        <w:rPr>
          <w:sz w:val="28"/>
          <w:szCs w:val="28"/>
        </w:rPr>
        <w:t>5</w:t>
      </w:r>
      <w:r w:rsidR="00BF550D">
        <w:rPr>
          <w:sz w:val="28"/>
          <w:szCs w:val="28"/>
        </w:rPr>
        <w:t>.201</w:t>
      </w:r>
      <w:r w:rsidR="00BC0220">
        <w:rPr>
          <w:sz w:val="28"/>
          <w:szCs w:val="28"/>
        </w:rPr>
        <w:t>9</w:t>
      </w:r>
      <w:r w:rsidR="00BF550D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</w:p>
    <w:p w:rsidR="00846570" w:rsidRDefault="00366BD0" w:rsidP="006B5F64">
      <w:pPr>
        <w:tabs>
          <w:tab w:val="left" w:pos="405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7000C3" w:rsidRPr="007000C3" w:rsidRDefault="007000C3" w:rsidP="006B5F64">
      <w:pPr>
        <w:tabs>
          <w:tab w:val="left" w:pos="4050"/>
        </w:tabs>
        <w:ind w:left="426" w:firstLine="708"/>
        <w:jc w:val="both"/>
        <w:rPr>
          <w:sz w:val="16"/>
          <w:szCs w:val="16"/>
        </w:rPr>
      </w:pPr>
    </w:p>
    <w:p w:rsidR="007C0607" w:rsidRPr="007C0607" w:rsidRDefault="006B5F64" w:rsidP="006B5F64">
      <w:pPr>
        <w:ind w:left="426" w:firstLine="567"/>
        <w:jc w:val="both"/>
        <w:rPr>
          <w:sz w:val="28"/>
          <w:szCs w:val="28"/>
        </w:rPr>
      </w:pPr>
      <w:r w:rsidRPr="006B5F64">
        <w:rPr>
          <w:sz w:val="28"/>
          <w:szCs w:val="28"/>
        </w:rPr>
        <w:t>1.</w:t>
      </w:r>
      <w:r w:rsidR="007C0607">
        <w:t xml:space="preserve"> </w:t>
      </w:r>
      <w:proofErr w:type="gramStart"/>
      <w:r w:rsidR="001E3F70" w:rsidRPr="001E3F70">
        <w:rPr>
          <w:rStyle w:val="a9"/>
          <w:b w:val="0"/>
          <w:sz w:val="28"/>
          <w:szCs w:val="28"/>
        </w:rPr>
        <w:t xml:space="preserve">Внести изменения </w:t>
      </w:r>
      <w:r w:rsidRPr="00712699">
        <w:rPr>
          <w:rStyle w:val="a9"/>
          <w:b w:val="0"/>
          <w:sz w:val="28"/>
          <w:szCs w:val="28"/>
        </w:rPr>
        <w:t xml:space="preserve">в  </w:t>
      </w:r>
      <w:r>
        <w:rPr>
          <w:rStyle w:val="a9"/>
          <w:b w:val="0"/>
          <w:sz w:val="28"/>
          <w:szCs w:val="28"/>
        </w:rPr>
        <w:t xml:space="preserve">Правила землепользования и застройки (в т.ч.  карту градостроительного зонирования) муниципального образования Байкаловского сельского поселения Байкаловский муниципальный район Свердловской области в части изменения </w:t>
      </w:r>
      <w:r w:rsidRPr="00712699">
        <w:rPr>
          <w:rStyle w:val="a9"/>
          <w:b w:val="0"/>
          <w:sz w:val="28"/>
          <w:szCs w:val="28"/>
        </w:rPr>
        <w:t xml:space="preserve">наименования зон земельного участка </w:t>
      </w:r>
      <w:r w:rsidR="00EC5E0A" w:rsidRPr="00F07A5A">
        <w:rPr>
          <w:sz w:val="28"/>
          <w:szCs w:val="28"/>
        </w:rPr>
        <w:t xml:space="preserve">с </w:t>
      </w:r>
      <w:r w:rsidR="00EC5E0A">
        <w:rPr>
          <w:sz w:val="28"/>
          <w:szCs w:val="28"/>
        </w:rPr>
        <w:t>Ж-3</w:t>
      </w:r>
      <w:r w:rsidR="00EC5E0A" w:rsidRPr="00F07A5A">
        <w:rPr>
          <w:sz w:val="28"/>
          <w:szCs w:val="28"/>
        </w:rPr>
        <w:t xml:space="preserve"> (зона</w:t>
      </w:r>
      <w:r w:rsidR="00EC5E0A">
        <w:rPr>
          <w:sz w:val="28"/>
          <w:szCs w:val="28"/>
        </w:rPr>
        <w:t xml:space="preserve"> </w:t>
      </w:r>
      <w:proofErr w:type="spellStart"/>
      <w:r w:rsidR="00EC5E0A">
        <w:rPr>
          <w:sz w:val="28"/>
          <w:szCs w:val="28"/>
        </w:rPr>
        <w:t>среднеэтажных</w:t>
      </w:r>
      <w:proofErr w:type="spellEnd"/>
      <w:r w:rsidR="00EC5E0A">
        <w:rPr>
          <w:sz w:val="28"/>
          <w:szCs w:val="28"/>
        </w:rPr>
        <w:t xml:space="preserve"> многоквартирных</w:t>
      </w:r>
      <w:r w:rsidR="00EC5E0A" w:rsidRPr="00F07A5A">
        <w:rPr>
          <w:sz w:val="28"/>
          <w:szCs w:val="28"/>
        </w:rPr>
        <w:t xml:space="preserve"> жилых домов)</w:t>
      </w:r>
      <w:r w:rsidR="00EC5E0A">
        <w:rPr>
          <w:sz w:val="28"/>
          <w:szCs w:val="28"/>
        </w:rPr>
        <w:t xml:space="preserve"> на Ж-1 (зона жилых домов усадебного типа) с разрешенным использованием – индивидуальные жилые дома с земельными участками для ведения личного подсобного хозяйства в отношении</w:t>
      </w:r>
      <w:proofErr w:type="gramEnd"/>
      <w:r w:rsidR="00EC5E0A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ного участка, расположенного по адресу: </w:t>
      </w:r>
      <w:r w:rsidR="00EC5E0A">
        <w:rPr>
          <w:sz w:val="28"/>
          <w:szCs w:val="28"/>
        </w:rPr>
        <w:t>Свердловская область, с. Байкалово</w:t>
      </w:r>
      <w:r w:rsidR="00EC5E0A" w:rsidRPr="00F07A5A">
        <w:rPr>
          <w:sz w:val="28"/>
          <w:szCs w:val="28"/>
        </w:rPr>
        <w:t xml:space="preserve">, ул. </w:t>
      </w:r>
      <w:proofErr w:type="spellStart"/>
      <w:r w:rsidR="00EC5E0A">
        <w:rPr>
          <w:sz w:val="28"/>
          <w:szCs w:val="28"/>
        </w:rPr>
        <w:t>Мальгина</w:t>
      </w:r>
      <w:proofErr w:type="spellEnd"/>
      <w:r w:rsidR="00EC5E0A">
        <w:rPr>
          <w:sz w:val="28"/>
          <w:szCs w:val="28"/>
        </w:rPr>
        <w:t xml:space="preserve">, </w:t>
      </w:r>
      <w:r w:rsidR="00EC5E0A" w:rsidRPr="00F07A5A">
        <w:rPr>
          <w:sz w:val="28"/>
          <w:szCs w:val="28"/>
        </w:rPr>
        <w:t xml:space="preserve">дом № </w:t>
      </w:r>
      <w:r w:rsidR="00EC5E0A">
        <w:rPr>
          <w:sz w:val="28"/>
          <w:szCs w:val="28"/>
        </w:rPr>
        <w:t>147в</w:t>
      </w:r>
      <w:r w:rsidR="00EC5E0A" w:rsidRPr="00F07A5A">
        <w:rPr>
          <w:sz w:val="28"/>
          <w:szCs w:val="28"/>
        </w:rPr>
        <w:t>,  кадастровый номер земельного участка 66:05:260100</w:t>
      </w:r>
      <w:r w:rsidR="00EC5E0A">
        <w:rPr>
          <w:sz w:val="28"/>
          <w:szCs w:val="28"/>
        </w:rPr>
        <w:t>2</w:t>
      </w:r>
      <w:r w:rsidR="00EC5E0A" w:rsidRPr="00F07A5A">
        <w:rPr>
          <w:sz w:val="28"/>
          <w:szCs w:val="28"/>
        </w:rPr>
        <w:t>:</w:t>
      </w:r>
      <w:r w:rsidR="00EC5E0A">
        <w:rPr>
          <w:sz w:val="28"/>
          <w:szCs w:val="28"/>
        </w:rPr>
        <w:t>1367</w:t>
      </w:r>
      <w:r>
        <w:rPr>
          <w:sz w:val="28"/>
          <w:szCs w:val="28"/>
        </w:rPr>
        <w:t>.</w:t>
      </w:r>
    </w:p>
    <w:p w:rsidR="007C0607" w:rsidRDefault="00BF550D" w:rsidP="006B5F64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F64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решение в отдел фи</w:t>
      </w:r>
      <w:r w:rsidR="00D948B8">
        <w:rPr>
          <w:sz w:val="28"/>
          <w:szCs w:val="28"/>
        </w:rPr>
        <w:t>лиала ФГБУ «ФК</w:t>
      </w:r>
      <w:r w:rsidR="006B5F64">
        <w:rPr>
          <w:sz w:val="28"/>
          <w:szCs w:val="28"/>
        </w:rPr>
        <w:t>П</w:t>
      </w:r>
      <w:r w:rsidR="00D948B8">
        <w:rPr>
          <w:sz w:val="28"/>
          <w:szCs w:val="28"/>
        </w:rPr>
        <w:t xml:space="preserve"> </w:t>
      </w:r>
      <w:proofErr w:type="spellStart"/>
      <w:r w:rsidR="00D948B8">
        <w:rPr>
          <w:sz w:val="28"/>
          <w:szCs w:val="28"/>
        </w:rPr>
        <w:t>Росреестра</w:t>
      </w:r>
      <w:proofErr w:type="spellEnd"/>
      <w:r w:rsidR="00D948B8">
        <w:rPr>
          <w:sz w:val="28"/>
          <w:szCs w:val="28"/>
        </w:rPr>
        <w:t>» по С</w:t>
      </w:r>
      <w:r>
        <w:rPr>
          <w:sz w:val="28"/>
          <w:szCs w:val="28"/>
        </w:rPr>
        <w:t>вердловской области.</w:t>
      </w:r>
    </w:p>
    <w:p w:rsidR="00BF550D" w:rsidRPr="00BF550D" w:rsidRDefault="001E3F70" w:rsidP="006B5F64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F6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F550D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="00BF550D" w:rsidRPr="00BF550D">
        <w:rPr>
          <w:sz w:val="28"/>
          <w:szCs w:val="28"/>
          <w:u w:val="single"/>
          <w:lang w:val="en-US"/>
        </w:rPr>
        <w:t>www</w:t>
      </w:r>
      <w:r w:rsidR="00BF550D" w:rsidRPr="00BF550D">
        <w:rPr>
          <w:sz w:val="28"/>
          <w:szCs w:val="28"/>
          <w:u w:val="single"/>
        </w:rPr>
        <w:t>.</w:t>
      </w:r>
      <w:proofErr w:type="spellStart"/>
      <w:r w:rsidR="00BF550D" w:rsidRPr="00BF550D">
        <w:rPr>
          <w:sz w:val="28"/>
          <w:szCs w:val="28"/>
          <w:u w:val="single"/>
        </w:rPr>
        <w:t>байкдума.рф</w:t>
      </w:r>
      <w:proofErr w:type="spellEnd"/>
      <w:r w:rsidR="00BF550D">
        <w:rPr>
          <w:sz w:val="28"/>
          <w:szCs w:val="28"/>
        </w:rPr>
        <w:t>.</w:t>
      </w:r>
    </w:p>
    <w:p w:rsidR="007C0607" w:rsidRDefault="007C0607" w:rsidP="006B5F64">
      <w:pPr>
        <w:ind w:left="426"/>
        <w:jc w:val="both"/>
        <w:rPr>
          <w:sz w:val="28"/>
          <w:szCs w:val="28"/>
        </w:rPr>
      </w:pPr>
    </w:p>
    <w:p w:rsidR="0056706E" w:rsidRPr="002B2EA4" w:rsidRDefault="0056706E" w:rsidP="006B5F64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56706E" w:rsidRPr="002B2EA4" w:rsidRDefault="0056706E" w:rsidP="006B5F64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6B5F64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 w:rsidR="006B5F64">
        <w:rPr>
          <w:sz w:val="28"/>
          <w:szCs w:val="28"/>
        </w:rPr>
        <w:tab/>
      </w:r>
      <w:r w:rsidR="006B5F64">
        <w:rPr>
          <w:sz w:val="28"/>
          <w:szCs w:val="28"/>
        </w:rPr>
        <w:tab/>
      </w:r>
      <w:r w:rsidR="006B5F64"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104C80" w:rsidRPr="002B2EA4" w:rsidRDefault="007E7183" w:rsidP="006B5F64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6B5F64">
        <w:rPr>
          <w:color w:val="000000"/>
          <w:sz w:val="28"/>
          <w:szCs w:val="28"/>
        </w:rPr>
        <w:t xml:space="preserve">2019г.                           </w:t>
      </w:r>
    </w:p>
    <w:p w:rsidR="00104C80" w:rsidRPr="002B2EA4" w:rsidRDefault="00104C80" w:rsidP="006B5F64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B45C45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104C80" w:rsidRDefault="00104C80" w:rsidP="006B5F64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6B5F64">
        <w:rPr>
          <w:sz w:val="28"/>
          <w:szCs w:val="28"/>
        </w:rPr>
        <w:tab/>
      </w:r>
      <w:r w:rsidR="006B5F64">
        <w:rPr>
          <w:sz w:val="28"/>
          <w:szCs w:val="28"/>
        </w:rPr>
        <w:tab/>
      </w:r>
      <w:r w:rsidR="006B5F64">
        <w:rPr>
          <w:sz w:val="28"/>
          <w:szCs w:val="28"/>
        </w:rPr>
        <w:tab/>
      </w:r>
      <w:r w:rsidR="00B45C45">
        <w:rPr>
          <w:sz w:val="28"/>
          <w:szCs w:val="28"/>
        </w:rPr>
        <w:t>Д.В. Лыжин</w:t>
      </w:r>
    </w:p>
    <w:p w:rsidR="006B5F64" w:rsidRPr="002B2EA4" w:rsidRDefault="007E7183" w:rsidP="006B5F64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6B5F64">
        <w:rPr>
          <w:color w:val="000000"/>
          <w:sz w:val="28"/>
          <w:szCs w:val="28"/>
        </w:rPr>
        <w:t xml:space="preserve">2019г.                                      </w:t>
      </w:r>
    </w:p>
    <w:sectPr w:rsidR="006B5F64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90877"/>
    <w:rsid w:val="00092FEB"/>
    <w:rsid w:val="000B5C89"/>
    <w:rsid w:val="00104C80"/>
    <w:rsid w:val="00113B07"/>
    <w:rsid w:val="00123249"/>
    <w:rsid w:val="001460B4"/>
    <w:rsid w:val="00156802"/>
    <w:rsid w:val="001E0865"/>
    <w:rsid w:val="001E3F70"/>
    <w:rsid w:val="001F03FB"/>
    <w:rsid w:val="001F144A"/>
    <w:rsid w:val="001F46DD"/>
    <w:rsid w:val="00201259"/>
    <w:rsid w:val="00230AF8"/>
    <w:rsid w:val="002418C2"/>
    <w:rsid w:val="002B19BA"/>
    <w:rsid w:val="002B2EA4"/>
    <w:rsid w:val="002E0C80"/>
    <w:rsid w:val="003412FD"/>
    <w:rsid w:val="00366BD0"/>
    <w:rsid w:val="00382FFD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90630"/>
    <w:rsid w:val="006B5F64"/>
    <w:rsid w:val="006D74A9"/>
    <w:rsid w:val="006E7C6E"/>
    <w:rsid w:val="006F7CD7"/>
    <w:rsid w:val="007000C3"/>
    <w:rsid w:val="0072563A"/>
    <w:rsid w:val="00726D52"/>
    <w:rsid w:val="00745CC1"/>
    <w:rsid w:val="00747C15"/>
    <w:rsid w:val="00760808"/>
    <w:rsid w:val="007921EE"/>
    <w:rsid w:val="007A1181"/>
    <w:rsid w:val="007C0607"/>
    <w:rsid w:val="007E7183"/>
    <w:rsid w:val="007F679C"/>
    <w:rsid w:val="00821DB2"/>
    <w:rsid w:val="00846570"/>
    <w:rsid w:val="00852930"/>
    <w:rsid w:val="00872137"/>
    <w:rsid w:val="00873E9A"/>
    <w:rsid w:val="008A1B2A"/>
    <w:rsid w:val="008F2B45"/>
    <w:rsid w:val="008F4DF9"/>
    <w:rsid w:val="0096762C"/>
    <w:rsid w:val="009D219F"/>
    <w:rsid w:val="009D77B7"/>
    <w:rsid w:val="00A10C39"/>
    <w:rsid w:val="00A40330"/>
    <w:rsid w:val="00A52B39"/>
    <w:rsid w:val="00A553A6"/>
    <w:rsid w:val="00AA61C3"/>
    <w:rsid w:val="00AB7842"/>
    <w:rsid w:val="00AF7083"/>
    <w:rsid w:val="00B272CA"/>
    <w:rsid w:val="00B31804"/>
    <w:rsid w:val="00B336B7"/>
    <w:rsid w:val="00B45C45"/>
    <w:rsid w:val="00B66555"/>
    <w:rsid w:val="00B93884"/>
    <w:rsid w:val="00BB2976"/>
    <w:rsid w:val="00BC0220"/>
    <w:rsid w:val="00BC115E"/>
    <w:rsid w:val="00BF550D"/>
    <w:rsid w:val="00C70AB1"/>
    <w:rsid w:val="00C9242C"/>
    <w:rsid w:val="00CA1142"/>
    <w:rsid w:val="00CB2A87"/>
    <w:rsid w:val="00CE2982"/>
    <w:rsid w:val="00CF1BDF"/>
    <w:rsid w:val="00D04FDF"/>
    <w:rsid w:val="00D36E0A"/>
    <w:rsid w:val="00D948B8"/>
    <w:rsid w:val="00D94976"/>
    <w:rsid w:val="00DB4AF5"/>
    <w:rsid w:val="00DE78CD"/>
    <w:rsid w:val="00DF20CA"/>
    <w:rsid w:val="00EC5E0A"/>
    <w:rsid w:val="00F01B4F"/>
    <w:rsid w:val="00F07A56"/>
    <w:rsid w:val="00F33495"/>
    <w:rsid w:val="00F4395D"/>
    <w:rsid w:val="00F7265A"/>
    <w:rsid w:val="00F74FC6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B9B3-0DF5-43AB-B6B6-DF4FD081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20</cp:revision>
  <cp:lastPrinted>2019-05-22T04:05:00Z</cp:lastPrinted>
  <dcterms:created xsi:type="dcterms:W3CDTF">2017-04-20T02:55:00Z</dcterms:created>
  <dcterms:modified xsi:type="dcterms:W3CDTF">2019-05-30T09:42:00Z</dcterms:modified>
</cp:coreProperties>
</file>