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83C5B" w:rsidRDefault="00583C5B" w:rsidP="0058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83C5B" w:rsidRDefault="00583C5B" w:rsidP="0058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3C5B" w:rsidRDefault="00583C5B" w:rsidP="0058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583C5B" w:rsidRDefault="00583C5B" w:rsidP="00583C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9177F">
        <w:rPr>
          <w:sz w:val="28"/>
          <w:szCs w:val="28"/>
        </w:rPr>
        <w:t>6</w:t>
      </w:r>
      <w:r>
        <w:rPr>
          <w:sz w:val="28"/>
          <w:szCs w:val="28"/>
        </w:rPr>
        <w:t>-е очередное заседание 3-го созыва</w:t>
      </w:r>
    </w:p>
    <w:p w:rsidR="00583C5B" w:rsidRDefault="00583C5B" w:rsidP="00583C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535C2B" w:rsidRPr="00F94D85" w:rsidRDefault="00F94D85" w:rsidP="00535C2B">
      <w:pPr>
        <w:jc w:val="right"/>
        <w:rPr>
          <w:color w:val="000000"/>
          <w:sz w:val="28"/>
          <w:szCs w:val="28"/>
        </w:rPr>
      </w:pPr>
      <w:r w:rsidRPr="00F94D85">
        <w:rPr>
          <w:color w:val="000000"/>
          <w:sz w:val="28"/>
          <w:szCs w:val="28"/>
        </w:rPr>
        <w:t>ПРОЕКТ</w:t>
      </w:r>
    </w:p>
    <w:p w:rsidR="00583C5B" w:rsidRDefault="0099177F" w:rsidP="00230A58">
      <w:pPr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</w:t>
      </w:r>
      <w:r w:rsidR="00583C5B">
        <w:rPr>
          <w:color w:val="000000"/>
          <w:sz w:val="28"/>
          <w:szCs w:val="28"/>
        </w:rPr>
        <w:t xml:space="preserve">.2016г.                                       </w:t>
      </w:r>
      <w:r w:rsidR="00583C5B" w:rsidRPr="0099177F">
        <w:rPr>
          <w:b/>
          <w:color w:val="000000"/>
          <w:sz w:val="28"/>
          <w:szCs w:val="28"/>
        </w:rPr>
        <w:t xml:space="preserve">РЕШЕНИЕ </w:t>
      </w:r>
      <w:r w:rsidR="00583C5B">
        <w:rPr>
          <w:color w:val="000000"/>
          <w:sz w:val="28"/>
          <w:szCs w:val="28"/>
        </w:rPr>
        <w:t xml:space="preserve">                                             №</w:t>
      </w:r>
      <w:r>
        <w:rPr>
          <w:color w:val="000000"/>
          <w:sz w:val="28"/>
          <w:szCs w:val="28"/>
        </w:rPr>
        <w:t>__</w:t>
      </w:r>
    </w:p>
    <w:p w:rsidR="00583C5B" w:rsidRDefault="00583C5B" w:rsidP="00583C5B">
      <w:pPr>
        <w:jc w:val="both"/>
      </w:pPr>
      <w:r>
        <w:tab/>
      </w:r>
      <w:r>
        <w:tab/>
      </w:r>
    </w:p>
    <w:p w:rsidR="003B2A9F" w:rsidRDefault="003B2A9F" w:rsidP="003B2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B2A9F" w:rsidRDefault="003B2A9F" w:rsidP="003B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</w:t>
      </w:r>
    </w:p>
    <w:p w:rsidR="003B2A9F" w:rsidRDefault="003B2A9F" w:rsidP="003B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3B2A9F" w:rsidRDefault="003B2A9F" w:rsidP="003B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</w:t>
      </w:r>
    </w:p>
    <w:p w:rsidR="003B2A9F" w:rsidRDefault="003B2A9F" w:rsidP="003B2A9F">
      <w:pPr>
        <w:jc w:val="both"/>
        <w:rPr>
          <w:sz w:val="28"/>
          <w:szCs w:val="28"/>
          <w:u w:val="single"/>
        </w:rPr>
      </w:pPr>
    </w:p>
    <w:p w:rsid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На основании Бюджетного кодекса Российской Федерации, Областного закона от    декабря 2016 года №   - ОЗ  «Об областном бюджете на 2017 год и плановый период 2018 и 2019 годов», решения Думы муниципального образования Байкаловский муниципальный район от    декабря 2016 года №  «О бюджете муниципального образования Байкаловский муниципальный район на 2017 год и плановый период 2018 и 2019 годы», решения Думы муниципального образования от 27 декабря 2013 года № 36 «Об утверждении Положения о бюджетном процессе в муниципальном образовании Байкаловского сельского поселения», с изменениями, внесенными решениями от 30 декабря 2014 года № 84, от 27 ноября 2015 года № 71, от 26 мая 2016 года № 29 и от 29 июля 2016 года № 38, прогноза  социально-экономического развития муниципального образования Байкаловского сельского поселения на 2017 год и плановый период 2018 и 2019 годов, учитывая результаты публичного обсуждения проекта решения Думы «О бюджете муниципального образования Байкаловского сельского поселения на 2017 год и плановый период 2018 и 2019 годов», отраженные в Протоколе от  декабря 2016 года № , руководствуясь статьей 22 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3B2A9F" w:rsidRDefault="003B2A9F" w:rsidP="003B2A9F">
      <w:pPr>
        <w:pStyle w:val="a3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3B2A9F" w:rsidRDefault="003B2A9F" w:rsidP="003B2A9F">
      <w:pPr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ОБЩИЕ ПОЛОЖЕНИЯ</w:t>
      </w:r>
    </w:p>
    <w:p w:rsidR="003B2A9F" w:rsidRDefault="003B2A9F" w:rsidP="003B2A9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Установить общий объем доходов муниципального бюджета: </w:t>
      </w:r>
    </w:p>
    <w:p w:rsidR="003B2A9F" w:rsidRDefault="003B2A9F" w:rsidP="003B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83 673,3 тысячи рублей, в том числе объем межбюджетных трансфертов, получаемых из других бюджетов, в сумме 67 188,4 тысяч рублей, на 2017 год;</w:t>
      </w:r>
    </w:p>
    <w:p w:rsidR="003B2A9F" w:rsidRDefault="003B2A9F" w:rsidP="003B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82 179,1 тысяч рублей, в том числе объем межбюджетных трансфертов, получаемых из других бюджетов, в сумме 66 064,3 тысячи рублей, на 2018 год;</w:t>
      </w:r>
    </w:p>
    <w:p w:rsidR="003B2A9F" w:rsidRDefault="003B2A9F" w:rsidP="003B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82 179,1 тысяч рублей, в том числе объем межбюджетных трансфертов, получаемых из других бюджетов, в сумме 65 383,4 тысячи рублей, на 2019 год.</w:t>
      </w:r>
    </w:p>
    <w:p w:rsidR="003B2A9F" w:rsidRDefault="003B2A9F" w:rsidP="003B2A9F">
      <w:pPr>
        <w:ind w:firstLine="708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общий объем  расходов муниципального бюджета: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  84 473,3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82 179,1 тысяч рублей, в том числе общий объем условно утвержденных расходов 1932,0  тысяч рублей, на 2018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82 179,1 тысяч рублей, в том числе общий объем условно утвержденных расходов 3863,0 тысяч рублей,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Установить превышение расходов над доходами бюджета муниципального бюджета (дефицит):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800,0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0 тысяч рублей на 2018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0 тысяч рублей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предельный объем муниципального долга: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0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0 тысяч рублей на 2018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0 тысяч рублей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верхний предел муниципального долга: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 состоянию  на 1 января 2018 года  0 рублей, в том числе верхний предел долга по муниципальным гарантиям 0 рублей;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состоянию  на 1 января 2019 года  0 рублей, в том числе верхний предел долга по муниципальным гарантиям 0 рублей;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 состоянию  на 1 января 2020 года  0 рублей, в том числе верхний предел долга по муниципальным гарантиям 0 рублей.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объём расходов на обслуживание муниципального долга: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0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0 тысяч рублей на 2018год;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0 тысяч рублей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размер резервного фонда местной администрации: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231,0 тысяч рублей на 2017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231,0 тысяч рублей на 2018 год;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231,0 тысяч рублей на 2019 год.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pStyle w:val="4"/>
        <w:jc w:val="both"/>
        <w:rPr>
          <w:i w:val="0"/>
        </w:rPr>
      </w:pPr>
      <w:r>
        <w:rPr>
          <w:i w:val="0"/>
        </w:rPr>
        <w:t>Раздел П  ДОХОДЫ  МУНИЦИПАЛЬНОГО  БЮДЖЕТА</w:t>
      </w:r>
    </w:p>
    <w:p w:rsidR="003B2A9F" w:rsidRDefault="003B2A9F" w:rsidP="003B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2017-2019 годы нормативы зачисления доходов в бюджет муниципального образования, которые не установлены бюджетным законодательством Российской Федерации (приложение 1).</w:t>
      </w:r>
    </w:p>
    <w:p w:rsidR="003B2A9F" w:rsidRDefault="003B2A9F" w:rsidP="003B2A9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 Утвердить свод доходов муниципального бюджета на 2017 год (приложение 2).</w:t>
      </w:r>
    </w:p>
    <w:p w:rsidR="003B2A9F" w:rsidRDefault="003B2A9F" w:rsidP="003B2A9F">
      <w:pPr>
        <w:pStyle w:val="4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 3. Утвердить свод доходов муниципального бюджета на 2018 и 2019 годы (приложение 3).</w:t>
      </w:r>
    </w:p>
    <w:p w:rsidR="003B2A9F" w:rsidRDefault="003B2A9F" w:rsidP="003B2A9F">
      <w:pPr>
        <w:pStyle w:val="4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i w:val="0"/>
        </w:rPr>
        <w:t>4. Утвердить перечень главных администраторов доходов муниципального бюджета (приложение 4).</w:t>
      </w:r>
    </w:p>
    <w:p w:rsidR="003B2A9F" w:rsidRDefault="003B2A9F" w:rsidP="003B2A9F">
      <w:pPr>
        <w:ind w:firstLine="709"/>
        <w:jc w:val="both"/>
        <w:rPr>
          <w:sz w:val="28"/>
          <w:szCs w:val="28"/>
        </w:rPr>
      </w:pPr>
    </w:p>
    <w:p w:rsidR="003B2A9F" w:rsidRDefault="003B2A9F" w:rsidP="003B2A9F">
      <w:pPr>
        <w:pStyle w:val="5"/>
        <w:rPr>
          <w:i w:val="0"/>
        </w:rPr>
      </w:pPr>
      <w:r>
        <w:t xml:space="preserve"> </w:t>
      </w:r>
      <w:r>
        <w:rPr>
          <w:i w:val="0"/>
        </w:rPr>
        <w:t xml:space="preserve">Раздел Ш  РАСХОДЫ  МУНИЦИПАЛЬНОГО  БЮДЖЕТА 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5).</w:t>
      </w:r>
    </w:p>
    <w:p w:rsidR="003B2A9F" w:rsidRDefault="003B2A9F" w:rsidP="003B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и 2019 годы (приложение 6).</w:t>
      </w:r>
    </w:p>
    <w:p w:rsidR="003B2A9F" w:rsidRDefault="003B2A9F" w:rsidP="003B2A9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Утвердить ведомственную структуру расходов муниципального бюджета на 2017 год (приложение 7).</w:t>
      </w:r>
    </w:p>
    <w:p w:rsidR="003B2A9F" w:rsidRPr="003B2A9F" w:rsidRDefault="003B2A9F" w:rsidP="003B2A9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Утвердить ведомственную структуру расходов муниципального бюджета на 2018 и 2019 годы (приложение 8).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  <w:highlight w:val="yellow"/>
        </w:rPr>
      </w:pPr>
      <w:r w:rsidRPr="003B2A9F">
        <w:rPr>
          <w:sz w:val="28"/>
          <w:szCs w:val="28"/>
        </w:rPr>
        <w:t>5. Утвердить распределение бюджетных ассигнований на реализацию муниципальных программ на 2017 год (приложение 9).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  <w:highlight w:val="yellow"/>
        </w:rPr>
      </w:pPr>
      <w:r w:rsidRPr="003B2A9F">
        <w:rPr>
          <w:sz w:val="28"/>
          <w:szCs w:val="28"/>
        </w:rPr>
        <w:t>6. Утвердить распределение бюджетных ассигнований на реализацию муниципальных программ на 2018 и 2019 годы (приложение 10).</w:t>
      </w:r>
      <w:r w:rsidRPr="003B2A9F">
        <w:rPr>
          <w:sz w:val="28"/>
          <w:szCs w:val="28"/>
          <w:highlight w:val="yellow"/>
        </w:rPr>
        <w:t xml:space="preserve"> 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7. Утвердить общий объем бюджетных ассигнований, направляемых из муниципального бюджета на исполнение публичных нормативных обязательств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1) 0 тысяч рублей на 2017 год;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2) 0 тысяч рублей на 2018 год;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3) 0 тысяч рублей на 2019 год.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8. Утвердить распределение межбюджетных трансфертов, предоставляемых другим бюджетам, на 2017 год (приложение 11).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  <w:highlight w:val="yellow"/>
        </w:rPr>
      </w:pPr>
      <w:r w:rsidRPr="003B2A9F">
        <w:rPr>
          <w:sz w:val="28"/>
          <w:szCs w:val="28"/>
        </w:rPr>
        <w:t xml:space="preserve">9. Утвердить распределение межбюджетных трансфертов, предоставляемых другим бюджетам, на 2018 и 2019 годы (приложение 12). 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10. Утвердить объем бюджетных ассигнований муниципального Дорожного фонда:            </w:t>
      </w:r>
    </w:p>
    <w:p w:rsidR="003B2A9F" w:rsidRPr="003B2A9F" w:rsidRDefault="003B2A9F" w:rsidP="003B2A9F">
      <w:pPr>
        <w:pStyle w:val="a3"/>
        <w:numPr>
          <w:ilvl w:val="0"/>
          <w:numId w:val="1"/>
        </w:numPr>
        <w:tabs>
          <w:tab w:val="num" w:pos="0"/>
        </w:tabs>
        <w:suppressAutoHyphens w:val="0"/>
        <w:spacing w:after="0"/>
        <w:ind w:left="0" w:firstLine="915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12559,1 тысяч рублей, в том числе за счет акцизов на нефтепродукты 4871,0 тысяч рублей, за счет межбюджетных трансфертов, предоставленных из бюджета муниципального района 500,0 тысяч рублей, за счет остальных налоговых и неналоговых доходов 7188,1 тысяч рублей, на  2017 год;</w:t>
      </w:r>
    </w:p>
    <w:p w:rsidR="003B2A9F" w:rsidRPr="003B2A9F" w:rsidRDefault="003B2A9F" w:rsidP="003B2A9F">
      <w:pPr>
        <w:pStyle w:val="a3"/>
        <w:numPr>
          <w:ilvl w:val="0"/>
          <w:numId w:val="1"/>
        </w:numPr>
        <w:tabs>
          <w:tab w:val="num" w:pos="0"/>
        </w:tabs>
        <w:suppressAutoHyphens w:val="0"/>
        <w:spacing w:after="0"/>
        <w:ind w:left="0" w:firstLine="915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13202,1 тысячи рублей, в том числе за счет акцизов на нефтепродукты 4715,0 тысяч рублей, за счет межбюджетных трансфертов, предоставленных из бюджета муниципального района 500,0 тысяч рублей, за счет остальных налоговых и неналоговых доходов  7987,1 тысяч рублей, на  2018 год;</w:t>
      </w:r>
    </w:p>
    <w:p w:rsidR="003B2A9F" w:rsidRPr="003B2A9F" w:rsidRDefault="003B2A9F" w:rsidP="003B2A9F">
      <w:pPr>
        <w:pStyle w:val="a3"/>
        <w:numPr>
          <w:ilvl w:val="0"/>
          <w:numId w:val="1"/>
        </w:numPr>
        <w:tabs>
          <w:tab w:val="num" w:pos="0"/>
        </w:tabs>
        <w:suppressAutoHyphens w:val="0"/>
        <w:spacing w:after="0"/>
        <w:ind w:left="0" w:firstLine="915"/>
        <w:jc w:val="both"/>
        <w:rPr>
          <w:sz w:val="28"/>
          <w:szCs w:val="28"/>
        </w:rPr>
      </w:pPr>
      <w:r w:rsidRPr="003B2A9F">
        <w:rPr>
          <w:sz w:val="28"/>
          <w:szCs w:val="28"/>
        </w:rPr>
        <w:lastRenderedPageBreak/>
        <w:t xml:space="preserve">12682,1 тысяч рублей, в том числе за счет акцизов на нефтепродукты 5121,0 тысяч рублей, за счет межбюджетных трансфертов, предоставленных из бюджета муниципального района 500,0 тысяч рублей, за счет остальных налоговых и неналоговых доходов 7061,1 тысяч рублей, на  2019 год. </w:t>
      </w:r>
    </w:p>
    <w:p w:rsidR="003B2A9F" w:rsidRDefault="003B2A9F" w:rsidP="003B2A9F">
      <w:pPr>
        <w:jc w:val="both"/>
        <w:rPr>
          <w:sz w:val="28"/>
          <w:szCs w:val="28"/>
          <w:highlight w:val="yellow"/>
        </w:rPr>
      </w:pPr>
    </w:p>
    <w:p w:rsidR="003B2A9F" w:rsidRDefault="003B2A9F" w:rsidP="003B2A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МУНИЦИПАЛЬНЫЙ ВНУТРЕННИЙ ДОЛГ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внутренние заимствования муниципального образования </w:t>
      </w:r>
      <w:r>
        <w:rPr>
          <w:bCs/>
          <w:color w:val="000000"/>
          <w:sz w:val="28"/>
          <w:szCs w:val="28"/>
        </w:rPr>
        <w:t>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осуществляются в соответствии с Программой муниципальных внутренних заимствований </w:t>
      </w:r>
      <w:r>
        <w:rPr>
          <w:bCs/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 (приложение 13).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внутренние заимствования муниципального образования </w:t>
      </w:r>
      <w:r>
        <w:rPr>
          <w:bCs/>
          <w:color w:val="000000"/>
          <w:sz w:val="28"/>
          <w:szCs w:val="28"/>
        </w:rPr>
        <w:t>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в 2018 и 2019 годах осуществляются в соответствии с Программой муниципальных внутренних заимствований </w:t>
      </w:r>
      <w:r>
        <w:rPr>
          <w:bCs/>
          <w:color w:val="000000"/>
          <w:sz w:val="28"/>
          <w:szCs w:val="28"/>
        </w:rPr>
        <w:t xml:space="preserve">муниципального образования Байкаловского сельского поселения </w:t>
      </w:r>
      <w:r>
        <w:rPr>
          <w:sz w:val="28"/>
          <w:szCs w:val="28"/>
        </w:rPr>
        <w:t xml:space="preserve">на 2018 и 2019 годы (приложение 14). 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программу муниципальных гарантий </w:t>
      </w:r>
      <w:r>
        <w:rPr>
          <w:bCs/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 (приложение 15).</w:t>
      </w:r>
    </w:p>
    <w:p w:rsidR="003B2A9F" w:rsidRDefault="003B2A9F" w:rsidP="003B2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программу муниципальных гарантий </w:t>
      </w:r>
      <w:r>
        <w:rPr>
          <w:bCs/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2018 и 2019 годы (приложение 16).</w:t>
      </w:r>
    </w:p>
    <w:p w:rsidR="00F94D85" w:rsidRDefault="00F94D85" w:rsidP="000C1D87">
      <w:pPr>
        <w:ind w:firstLine="708"/>
        <w:jc w:val="both"/>
        <w:rPr>
          <w:b/>
          <w:bCs/>
          <w:iCs/>
          <w:sz w:val="28"/>
          <w:szCs w:val="28"/>
        </w:rPr>
      </w:pPr>
    </w:p>
    <w:p w:rsidR="000C1D87" w:rsidRDefault="003B2A9F" w:rsidP="000C1D87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  <w:lang w:val="en-US"/>
        </w:rPr>
        <w:t>V</w:t>
      </w:r>
      <w:r>
        <w:rPr>
          <w:b/>
          <w:bCs/>
          <w:iCs/>
          <w:sz w:val="28"/>
          <w:szCs w:val="28"/>
        </w:rPr>
        <w:t xml:space="preserve">  ПОСТУПЛЕНИЯ ИЗ ИСТОЧНИКОВ ВНУТРЕННЕГО ФИНАНСИРОВАНИЯ ДЕФИЦИТА БЮДЖЕТА</w:t>
      </w:r>
    </w:p>
    <w:p w:rsidR="003B2A9F" w:rsidRPr="003B2A9F" w:rsidRDefault="003B2A9F" w:rsidP="000C1D87">
      <w:pPr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1. Утвердить свод источников финансирования дефицита муниципального бюджета на 2017 год (приложение 17).</w:t>
      </w:r>
    </w:p>
    <w:p w:rsidR="003B2A9F" w:rsidRPr="003B2A9F" w:rsidRDefault="003B2A9F" w:rsidP="003B2A9F">
      <w:pPr>
        <w:pStyle w:val="a3"/>
        <w:ind w:firstLine="709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2. Утвердить свод источников финансирования дефицита муниципального бюджета на 2018 и 2019 годы (приложение 18).                               </w:t>
      </w:r>
    </w:p>
    <w:p w:rsidR="003B2A9F" w:rsidRPr="003B2A9F" w:rsidRDefault="003B2A9F" w:rsidP="003B2A9F">
      <w:pPr>
        <w:pStyle w:val="a3"/>
        <w:ind w:firstLine="709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3.Утвердить перечень главных администраторов источников финансирования  дефицита муниципального бюджета (приложение 19).</w:t>
      </w:r>
    </w:p>
    <w:p w:rsidR="003B2A9F" w:rsidRPr="003B2A9F" w:rsidRDefault="003B2A9F" w:rsidP="003B2A9F">
      <w:pPr>
        <w:pStyle w:val="a3"/>
        <w:ind w:firstLine="708"/>
        <w:jc w:val="both"/>
        <w:rPr>
          <w:b/>
          <w:bCs/>
          <w:iCs/>
          <w:sz w:val="28"/>
          <w:szCs w:val="28"/>
        </w:rPr>
      </w:pPr>
    </w:p>
    <w:p w:rsidR="003B2A9F" w:rsidRPr="003B2A9F" w:rsidRDefault="003B2A9F" w:rsidP="003B2A9F">
      <w:pPr>
        <w:pStyle w:val="a3"/>
        <w:ind w:firstLine="708"/>
        <w:jc w:val="both"/>
        <w:rPr>
          <w:b/>
          <w:bCs/>
          <w:iCs/>
          <w:sz w:val="28"/>
          <w:szCs w:val="28"/>
        </w:rPr>
      </w:pPr>
      <w:r w:rsidRPr="003B2A9F">
        <w:rPr>
          <w:b/>
          <w:bCs/>
          <w:iCs/>
          <w:sz w:val="28"/>
          <w:szCs w:val="28"/>
        </w:rPr>
        <w:t xml:space="preserve">Раздел </w:t>
      </w:r>
      <w:r w:rsidRPr="003B2A9F">
        <w:rPr>
          <w:b/>
          <w:bCs/>
          <w:iCs/>
          <w:sz w:val="28"/>
          <w:szCs w:val="28"/>
          <w:lang w:val="en-US"/>
        </w:rPr>
        <w:t>VI</w:t>
      </w:r>
      <w:r w:rsidRPr="003B2A9F">
        <w:rPr>
          <w:b/>
          <w:bCs/>
          <w:iCs/>
          <w:sz w:val="28"/>
          <w:szCs w:val="28"/>
        </w:rPr>
        <w:t xml:space="preserve">  ЗАКЛЮЧИТЕЛЬНЫЕ ПОЛОЖЕНИЯ</w:t>
      </w:r>
    </w:p>
    <w:p w:rsidR="003B2A9F" w:rsidRPr="003B2A9F" w:rsidRDefault="003B2A9F" w:rsidP="003B2A9F">
      <w:pPr>
        <w:pStyle w:val="a3"/>
        <w:ind w:firstLine="708"/>
        <w:jc w:val="both"/>
        <w:rPr>
          <w:sz w:val="28"/>
          <w:szCs w:val="28"/>
        </w:rPr>
      </w:pPr>
      <w:r w:rsidRPr="003B2A9F">
        <w:rPr>
          <w:sz w:val="28"/>
          <w:szCs w:val="28"/>
        </w:rPr>
        <w:t>1. 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 изменений в настоящее Решение о бюджете в случаях, предусмотренных Бюджетным кодексом Российской Федерации, решением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 от 30 декабря 2014 года № 84, от 27 ноября 2015 года № 71, от 26 мая 2016 года № 29 и от 29 июля 2016 года № 38).</w:t>
      </w:r>
    </w:p>
    <w:p w:rsidR="003B2A9F" w:rsidRPr="003B2A9F" w:rsidRDefault="003B2A9F" w:rsidP="003B2A9F">
      <w:pPr>
        <w:pStyle w:val="a3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          2. Средства от приносящей доход деятельности, получаемые муниципальными казенными учреждениями, а также безвозмездные поступления от физических и юридических лиц (в том числе добровольные </w:t>
      </w:r>
      <w:r w:rsidRPr="003B2A9F">
        <w:rPr>
          <w:sz w:val="28"/>
          <w:szCs w:val="28"/>
        </w:rPr>
        <w:lastRenderedPageBreak/>
        <w:t>пожертвования), зачисляются в доход бюджета муниципального образования Байкаловского сельского поселения.</w:t>
      </w:r>
    </w:p>
    <w:p w:rsidR="003B2A9F" w:rsidRPr="003B2A9F" w:rsidRDefault="003B2A9F" w:rsidP="003B2A9F">
      <w:pPr>
        <w:pStyle w:val="a3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            3. Установить, что не использованные по состоянию на 1  января  2017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не позднее 1 апреля 2017 года.  </w:t>
      </w:r>
    </w:p>
    <w:p w:rsidR="003B2A9F" w:rsidRPr="003B2A9F" w:rsidRDefault="003B2A9F" w:rsidP="003B2A9F">
      <w:pPr>
        <w:pStyle w:val="a3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           4. Настоящее решение вступает в силу с 1 января 2017 года,  подлежит опубликованию (обнародованию) в «</w:t>
      </w:r>
      <w:r w:rsidR="0099177F">
        <w:rPr>
          <w:sz w:val="28"/>
          <w:szCs w:val="28"/>
        </w:rPr>
        <w:t>Муниципальном вестнике</w:t>
      </w:r>
      <w:r w:rsidRPr="003B2A9F">
        <w:rPr>
          <w:sz w:val="28"/>
          <w:szCs w:val="28"/>
        </w:rPr>
        <w:t xml:space="preserve">» </w:t>
      </w:r>
      <w:r w:rsidR="0099177F">
        <w:rPr>
          <w:sz w:val="28"/>
          <w:szCs w:val="28"/>
        </w:rPr>
        <w:t xml:space="preserve">- приложении к газете «Районные будни» </w:t>
      </w:r>
      <w:r w:rsidRPr="003B2A9F">
        <w:rPr>
          <w:sz w:val="28"/>
          <w:szCs w:val="28"/>
        </w:rPr>
        <w:t xml:space="preserve">и на официальном сайте Думы Байкаловского сельского поселения: </w:t>
      </w:r>
      <w:r w:rsidRPr="0099177F">
        <w:rPr>
          <w:sz w:val="28"/>
          <w:szCs w:val="28"/>
          <w:lang w:val="en-US"/>
        </w:rPr>
        <w:t>www</w:t>
      </w:r>
      <w:r w:rsidRPr="0099177F">
        <w:rPr>
          <w:sz w:val="28"/>
          <w:szCs w:val="28"/>
        </w:rPr>
        <w:t>.байкдума.рф</w:t>
      </w:r>
      <w:r w:rsidRPr="003B2A9F">
        <w:rPr>
          <w:sz w:val="28"/>
          <w:szCs w:val="28"/>
        </w:rPr>
        <w:t>.</w:t>
      </w:r>
    </w:p>
    <w:p w:rsidR="003B2A9F" w:rsidRPr="003B2A9F" w:rsidRDefault="003B2A9F" w:rsidP="003B2A9F">
      <w:pPr>
        <w:pStyle w:val="a3"/>
        <w:jc w:val="both"/>
        <w:rPr>
          <w:sz w:val="28"/>
          <w:szCs w:val="28"/>
        </w:rPr>
      </w:pPr>
      <w:r w:rsidRPr="003B2A9F">
        <w:rPr>
          <w:sz w:val="28"/>
          <w:szCs w:val="28"/>
        </w:rPr>
        <w:t xml:space="preserve">             5. Контроль над выполнением данного решения возложить на постоянную комиссию по бюджету, финансовой, экономической и налоговой политике (Буевич Л.Н.).</w:t>
      </w:r>
    </w:p>
    <w:p w:rsidR="003B2A9F" w:rsidRDefault="003B2A9F" w:rsidP="003B2A9F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                      С.В.Кузеванова</w:t>
      </w:r>
    </w:p>
    <w:p w:rsidR="003B2A9F" w:rsidRDefault="0099177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2016 года</w:t>
      </w:r>
    </w:p>
    <w:p w:rsidR="003B2A9F" w:rsidRDefault="003B2A9F" w:rsidP="003B2A9F">
      <w:pPr>
        <w:jc w:val="both"/>
        <w:rPr>
          <w:sz w:val="28"/>
          <w:szCs w:val="28"/>
        </w:rPr>
      </w:pP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2A9F" w:rsidRDefault="003B2A9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Д.В.Лыжин</w:t>
      </w:r>
    </w:p>
    <w:p w:rsidR="003B2A9F" w:rsidRDefault="0099177F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2016 года</w:t>
      </w:r>
    </w:p>
    <w:p w:rsidR="0099177F" w:rsidRDefault="0099177F" w:rsidP="00815BED">
      <w:pPr>
        <w:jc w:val="right"/>
        <w:rPr>
          <w:sz w:val="20"/>
          <w:szCs w:val="20"/>
        </w:rPr>
      </w:pPr>
    </w:p>
    <w:p w:rsidR="0099177F" w:rsidRDefault="0099177F" w:rsidP="00815BED">
      <w:pPr>
        <w:jc w:val="right"/>
        <w:rPr>
          <w:sz w:val="20"/>
          <w:szCs w:val="20"/>
        </w:rPr>
      </w:pPr>
    </w:p>
    <w:p w:rsidR="00815BED" w:rsidRDefault="00815BED" w:rsidP="00815B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     </w:t>
      </w:r>
    </w:p>
    <w:p w:rsidR="00815BED" w:rsidRDefault="00815BED" w:rsidP="00815BED">
      <w:pPr>
        <w:jc w:val="right"/>
        <w:rPr>
          <w:sz w:val="20"/>
          <w:szCs w:val="20"/>
        </w:rPr>
      </w:pPr>
    </w:p>
    <w:p w:rsidR="00815BED" w:rsidRDefault="00815BED" w:rsidP="00815BED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Нормативы зачисления доходов в бюджет муниципального образования, которые не установлены бюджетным законодательством Российской Федерации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607"/>
        <w:gridCol w:w="4895"/>
        <w:gridCol w:w="1547"/>
      </w:tblGrid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 местного бюджета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 зачисления в бюджет сельского поселения,</w:t>
            </w:r>
          </w:p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процентах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000 1 16 23051 10 0000 140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000 1 16 23052 10 0000 140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5BED" w:rsidTr="00815BED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ED" w:rsidRDefault="00815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15BED" w:rsidRDefault="00815BED" w:rsidP="00815BED">
      <w:pPr>
        <w:jc w:val="both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681"/>
        <w:gridCol w:w="2639"/>
        <w:gridCol w:w="5484"/>
        <w:gridCol w:w="992"/>
      </w:tblGrid>
      <w:tr w:rsidR="00815BED" w:rsidRPr="00815BED" w:rsidTr="00815BED">
        <w:trPr>
          <w:trHeight w:val="21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7C7E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bookmarkStart w:id="0" w:name="RANGE!A1:S51"/>
            <w:r w:rsidRPr="00815BED">
              <w:rPr>
                <w:sz w:val="20"/>
                <w:szCs w:val="20"/>
                <w:lang w:eastAsia="ru-RU"/>
              </w:rPr>
              <w:t>Приложение 2</w:t>
            </w:r>
            <w:r w:rsidRPr="00815BED">
              <w:rPr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21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Свод доходов муниципального бюджета на 2017 год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ind w:right="-25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 xml:space="preserve">Сумма, в тысячах рублей                </w:t>
            </w:r>
          </w:p>
        </w:tc>
      </w:tr>
      <w:tr w:rsidR="00815BED" w:rsidRPr="00815BED" w:rsidTr="00815BED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16 484,9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3 055,0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3 055,0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4 871,0</w:t>
            </w:r>
          </w:p>
        </w:tc>
      </w:tr>
      <w:tr w:rsidR="00815BED" w:rsidRPr="00815BED" w:rsidTr="00815BE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4 871,0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1 183,0</w:t>
            </w:r>
          </w:p>
        </w:tc>
      </w:tr>
      <w:tr w:rsidR="00815BED" w:rsidRPr="00815BED" w:rsidTr="00815BED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1 160,0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23,0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5 360,0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1 360,0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2 800,0</w:t>
            </w:r>
          </w:p>
        </w:tc>
      </w:tr>
      <w:tr w:rsidR="00815BED" w:rsidRPr="00815BED" w:rsidTr="00815BED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1 200,0</w:t>
            </w:r>
          </w:p>
        </w:tc>
      </w:tr>
      <w:tr w:rsidR="00815BED" w:rsidRPr="00815BED" w:rsidTr="00815BE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1 558,3</w:t>
            </w:r>
          </w:p>
        </w:tc>
      </w:tr>
      <w:tr w:rsidR="00815BED" w:rsidRPr="00815BED" w:rsidTr="00815BE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1 558,3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382,0</w:t>
            </w:r>
          </w:p>
        </w:tc>
      </w:tr>
      <w:tr w:rsidR="00815BED" w:rsidRPr="00815BED" w:rsidTr="00815BED">
        <w:trPr>
          <w:trHeight w:val="13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382,0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75,6</w:t>
            </w:r>
          </w:p>
        </w:tc>
      </w:tr>
      <w:tr w:rsidR="00815BED" w:rsidRPr="00815BED" w:rsidTr="00815BED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000 1 16 51040 02 0000 140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69,2</w:t>
            </w: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67 188,4</w:t>
            </w:r>
          </w:p>
        </w:tc>
      </w:tr>
      <w:tr w:rsidR="00815BED" w:rsidRPr="00815BED" w:rsidTr="00815BED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67 188,4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6 442,0</w:t>
            </w:r>
          </w:p>
        </w:tc>
      </w:tr>
      <w:tr w:rsidR="00815BED" w:rsidRPr="00815BED" w:rsidTr="00815BE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6 442,0</w:t>
            </w:r>
          </w:p>
        </w:tc>
      </w:tr>
      <w:tr w:rsidR="00815BED" w:rsidRPr="00815BED" w:rsidTr="00815BED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15BED" w:rsidRPr="00815BED" w:rsidTr="00815BED">
        <w:trPr>
          <w:trHeight w:val="7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60 352,4</w:t>
            </w:r>
          </w:p>
        </w:tc>
      </w:tr>
      <w:tr w:rsidR="00815BED" w:rsidRPr="00815BED" w:rsidTr="00815BED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&lt;1&gt;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000 2 02 45160 10 0000 151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&lt;2&gt;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5 526,2</w:t>
            </w:r>
          </w:p>
        </w:tc>
      </w:tr>
      <w:tr w:rsidR="00815BED" w:rsidRPr="00815BED" w:rsidTr="00815BE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54 326,2</w:t>
            </w: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BED">
              <w:rPr>
                <w:b/>
                <w:bCs/>
                <w:sz w:val="20"/>
                <w:szCs w:val="20"/>
                <w:lang w:eastAsia="ru-RU"/>
              </w:rPr>
              <w:t>83 673,3</w:t>
            </w: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97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15BED" w:rsidRPr="00815BED" w:rsidTr="00815BED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организацию и проведение праздников, конкурсов и фестивалей для населения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3 770,0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проведение в муниципальном образовании Дней местного самоуправления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194,2</w:t>
            </w:r>
          </w:p>
        </w:tc>
      </w:tr>
      <w:tr w:rsidR="00815BED" w:rsidRPr="00815BED" w:rsidTr="00815BED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грантовую поддержку местных инициатив граждан, проживающих в сельской местности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1 300,0</w:t>
            </w:r>
          </w:p>
        </w:tc>
      </w:tr>
      <w:tr w:rsidR="00815BED" w:rsidRPr="00815BED" w:rsidTr="00815BED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5BED" w:rsidRPr="00815BED" w:rsidTr="00815BED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15BED" w:rsidRPr="00815BED" w:rsidTr="00815BED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BED" w:rsidRPr="00815BED" w:rsidRDefault="00815BED" w:rsidP="00815BE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BED" w:rsidRPr="00815BED" w:rsidRDefault="00815BED" w:rsidP="00815BE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5BED">
              <w:rPr>
                <w:sz w:val="20"/>
                <w:szCs w:val="20"/>
                <w:lang w:eastAsia="ru-RU"/>
              </w:rPr>
              <w:t>54 326,1</w:t>
            </w:r>
          </w:p>
        </w:tc>
      </w:tr>
    </w:tbl>
    <w:p w:rsidR="0001477C" w:rsidRDefault="0001477C"/>
    <w:p w:rsidR="00F41234" w:rsidRDefault="00F41234"/>
    <w:tbl>
      <w:tblPr>
        <w:tblW w:w="10080" w:type="dxa"/>
        <w:tblInd w:w="93" w:type="dxa"/>
        <w:tblLayout w:type="fixed"/>
        <w:tblLook w:val="04A0"/>
      </w:tblPr>
      <w:tblGrid>
        <w:gridCol w:w="441"/>
        <w:gridCol w:w="2639"/>
        <w:gridCol w:w="5015"/>
        <w:gridCol w:w="992"/>
        <w:gridCol w:w="993"/>
      </w:tblGrid>
      <w:tr w:rsidR="00F41234" w:rsidRPr="00F41234" w:rsidTr="00F41234">
        <w:trPr>
          <w:trHeight w:val="19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7C7EC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bookmarkStart w:id="1" w:name="RANGE!A1:T50"/>
            <w:r w:rsidRPr="00F41234">
              <w:rPr>
                <w:sz w:val="20"/>
                <w:szCs w:val="20"/>
                <w:lang w:eastAsia="ru-RU"/>
              </w:rPr>
              <w:t>Приложение 3</w:t>
            </w:r>
            <w:r w:rsidRPr="00F41234">
              <w:rPr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1"/>
          </w:p>
        </w:tc>
      </w:tr>
      <w:tr w:rsidR="00F41234" w:rsidRPr="00F41234" w:rsidTr="00F41234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5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Свод доходов муниципального бюджета на 2018 и 2019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5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 xml:space="preserve">Сумма, в тысячах рублей                </w:t>
            </w:r>
          </w:p>
        </w:tc>
      </w:tr>
      <w:tr w:rsidR="00F41234" w:rsidRPr="00F41234" w:rsidTr="00F41234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на 2019 год</w:t>
            </w:r>
          </w:p>
        </w:tc>
      </w:tr>
      <w:tr w:rsidR="00F41234" w:rsidRPr="00F41234" w:rsidTr="00F41234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16 114,8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16 795,7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3 165,9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3 165,9</w:t>
            </w:r>
          </w:p>
        </w:tc>
      </w:tr>
      <w:tr w:rsidR="00F41234" w:rsidRPr="00F41234" w:rsidTr="00F4123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4 715,0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5 121,0</w:t>
            </w:r>
          </w:p>
        </w:tc>
      </w:tr>
      <w:tr w:rsidR="00F41234" w:rsidRPr="00F41234" w:rsidTr="00F41234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4 715,0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5 121,0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1 195,6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1 232,0</w:t>
            </w:r>
          </w:p>
        </w:tc>
      </w:tr>
      <w:tr w:rsidR="00F41234" w:rsidRPr="00F41234" w:rsidTr="00F4123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1 206,5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25,5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5 428,0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5 543,3</w:t>
            </w:r>
          </w:p>
        </w:tc>
      </w:tr>
      <w:tr w:rsidR="00F41234" w:rsidRPr="00F41234" w:rsidTr="00F4123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1 398,0</w:t>
            </w:r>
          </w:p>
        </w:tc>
      </w:tr>
      <w:tr w:rsidR="00F41234" w:rsidRPr="00F41234" w:rsidTr="00F4123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2 847,6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2 901,7</w:t>
            </w:r>
          </w:p>
        </w:tc>
      </w:tr>
      <w:tr w:rsidR="00F41234" w:rsidRPr="00F41234" w:rsidTr="00F4123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1 220,4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1 243,6</w:t>
            </w:r>
          </w:p>
        </w:tc>
      </w:tr>
      <w:tr w:rsidR="00F41234" w:rsidRPr="00F41234" w:rsidTr="00F41234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1 583,4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1 626,1</w:t>
            </w:r>
          </w:p>
        </w:tc>
      </w:tr>
      <w:tr w:rsidR="00F41234" w:rsidRPr="00F41234" w:rsidTr="00F4123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1 583,4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1 626,1</w:t>
            </w:r>
          </w:p>
        </w:tc>
      </w:tr>
      <w:tr w:rsidR="00F41234" w:rsidRPr="00F41234" w:rsidTr="00F4123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F41234" w:rsidRPr="00F41234" w:rsidTr="00F41234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79,0</w:t>
            </w:r>
          </w:p>
        </w:tc>
      </w:tr>
      <w:tr w:rsidR="00F41234" w:rsidRPr="00F41234" w:rsidTr="00F4123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000 1 16 51040 02 0000 140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F41234" w:rsidRPr="00F41234" w:rsidTr="00F4123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72,3</w:t>
            </w: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66 064,3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65 383,4</w:t>
            </w:r>
          </w:p>
        </w:tc>
      </w:tr>
      <w:tr w:rsidR="00F41234" w:rsidRPr="00F41234" w:rsidTr="00F4123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66 064,3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65 383,4</w:t>
            </w:r>
          </w:p>
        </w:tc>
      </w:tr>
      <w:tr w:rsidR="00F41234" w:rsidRPr="00F41234" w:rsidTr="00F41234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6 644,0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41234" w:rsidRPr="00F41234" w:rsidTr="00F41234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6 644,0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41234" w:rsidRPr="00F41234" w:rsidTr="00F41234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F41234" w:rsidRPr="00F41234" w:rsidTr="00F4123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F41234" w:rsidRPr="00F41234" w:rsidTr="00F41234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59 026,3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64 989,4</w:t>
            </w:r>
          </w:p>
        </w:tc>
      </w:tr>
      <w:tr w:rsidR="00F41234" w:rsidRPr="00F41234" w:rsidTr="00F4123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&lt;1&gt;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F41234" w:rsidRPr="00F41234" w:rsidTr="00F41234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000 2 02 45160 10 0000 151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&lt;2&gt;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4 032,0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4 032,0</w:t>
            </w:r>
          </w:p>
        </w:tc>
      </w:tr>
      <w:tr w:rsidR="00F41234" w:rsidRPr="00F41234" w:rsidTr="00F4123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54 494,3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60 457,4</w:t>
            </w:r>
          </w:p>
        </w:tc>
      </w:tr>
      <w:tr w:rsidR="00F41234" w:rsidRPr="00F41234" w:rsidTr="00F41234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82 179,1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1234">
              <w:rPr>
                <w:b/>
                <w:bCs/>
                <w:sz w:val="20"/>
                <w:szCs w:val="20"/>
                <w:lang w:eastAsia="ru-RU"/>
              </w:rPr>
              <w:t>82 179,1</w:t>
            </w:r>
          </w:p>
        </w:tc>
      </w:tr>
      <w:tr w:rsidR="00F41234" w:rsidRPr="00F41234" w:rsidTr="00F41234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34" w:rsidRPr="00F41234" w:rsidRDefault="00F41234" w:rsidP="00F4123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9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F41234" w:rsidRPr="00F41234" w:rsidTr="00F41234">
        <w:trPr>
          <w:trHeight w:val="22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F41234" w:rsidRPr="00F41234" w:rsidTr="00F41234">
        <w:trPr>
          <w:trHeight w:val="7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организацию и проведение праздников, конкурсов и фестивалей для населения в рамках муниципальной программы "Социально-экономическое развитие МО Байкаловский муниципальный 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F41234" w:rsidRPr="00F41234" w:rsidTr="00F41234">
        <w:trPr>
          <w:trHeight w:val="7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приобретение жилья для молодых специалистов бюджетной сферы в рамках муниципальной программы "Социально-экономическое развитие МО Байкаловский муниципальный </w:t>
            </w:r>
            <w:r w:rsidRPr="00F41234">
              <w:rPr>
                <w:sz w:val="20"/>
                <w:szCs w:val="20"/>
                <w:lang w:eastAsia="ru-RU"/>
              </w:rPr>
              <w:lastRenderedPageBreak/>
              <w:t>район"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lastRenderedPageBreak/>
              <w:t>3 770,0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3 770,0</w:t>
            </w:r>
          </w:p>
        </w:tc>
      </w:tr>
      <w:tr w:rsidR="00F41234" w:rsidRPr="00F41234" w:rsidTr="00F41234">
        <w:trPr>
          <w:trHeight w:val="2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1234" w:rsidRPr="00F41234" w:rsidTr="00F41234">
        <w:trPr>
          <w:trHeight w:val="8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F41234" w:rsidRPr="00F41234" w:rsidTr="00F41234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234" w:rsidRPr="00F41234" w:rsidRDefault="00F41234" w:rsidP="00F4123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54 494,2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34" w:rsidRPr="00F41234" w:rsidRDefault="00F41234" w:rsidP="00F4123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1234">
              <w:rPr>
                <w:sz w:val="20"/>
                <w:szCs w:val="20"/>
                <w:lang w:eastAsia="ru-RU"/>
              </w:rPr>
              <w:t>60 457,3</w:t>
            </w:r>
          </w:p>
        </w:tc>
      </w:tr>
    </w:tbl>
    <w:p w:rsidR="00F41234" w:rsidRDefault="00F41234"/>
    <w:p w:rsidR="00C257F9" w:rsidRDefault="00C257F9"/>
    <w:p w:rsidR="00C257F9" w:rsidRDefault="00C257F9" w:rsidP="00C257F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C257F9" w:rsidRDefault="00C257F9" w:rsidP="00C257F9">
      <w:pPr>
        <w:jc w:val="right"/>
        <w:rPr>
          <w:sz w:val="20"/>
          <w:szCs w:val="20"/>
        </w:rPr>
      </w:pPr>
    </w:p>
    <w:p w:rsidR="00C257F9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главных администраторов доходов муниципального бюджета 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68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848"/>
        <w:gridCol w:w="2312"/>
        <w:gridCol w:w="4677"/>
      </w:tblGrid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Свердловской  области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</w:t>
            </w:r>
            <w:r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 xml:space="preserve">&lt;1*&gt;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налогообложения&lt;1*&gt;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7F9" w:rsidRDefault="00C257F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  <w:r>
              <w:rPr>
                <w:sz w:val="20"/>
                <w:szCs w:val="20"/>
              </w:rPr>
              <w:t>&lt;1*&gt;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7F9" w:rsidRDefault="00C257F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года)</w:t>
            </w:r>
            <w:r>
              <w:rPr>
                <w:sz w:val="18"/>
                <w:szCs w:val="18"/>
              </w:rPr>
              <w:t xml:space="preserve"> &lt;1*&gt;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1 08 07175 01 0000 110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57F9" w:rsidRDefault="00C25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1 11 05025 10 0000 120 </w:t>
            </w:r>
          </w:p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</w:t>
            </w:r>
            <w:r>
              <w:rPr>
                <w:sz w:val="20"/>
                <w:szCs w:val="20"/>
              </w:rPr>
              <w:lastRenderedPageBreak/>
              <w:t>имуществу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 выступают получатели средств бюджетов сельских 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1 16 37040 10 0000 140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pStyle w:val="ConsPlusCell"/>
              <w:jc w:val="center"/>
            </w:pPr>
            <w:r>
              <w:t>1 16 51040 02 0000 140</w:t>
            </w:r>
          </w:p>
          <w:p w:rsidR="00C257F9" w:rsidRDefault="00C25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pStyle w:val="a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Безвозмездные поступления &lt;2*&gt;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&lt;2*&gt;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9" w:rsidRDefault="00C25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57F9" w:rsidTr="00C257F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9" w:rsidRDefault="00C25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C257F9" w:rsidRDefault="00C257F9" w:rsidP="00C257F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&lt;1*&gt; Примечание. В части доходов, подлежащих зачислению в бюджет сельского поселения.</w:t>
      </w:r>
    </w:p>
    <w:p w:rsidR="00C257F9" w:rsidRDefault="00C257F9" w:rsidP="00C257F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&lt;2*&gt; Примечание. В части безвозмездных поступлений, подлежащих зачислению в бюджет сельского поселения.</w:t>
      </w:r>
    </w:p>
    <w:p w:rsidR="00C257F9" w:rsidRDefault="00C257F9"/>
    <w:tbl>
      <w:tblPr>
        <w:tblW w:w="9639" w:type="dxa"/>
        <w:tblInd w:w="108" w:type="dxa"/>
        <w:tblLayout w:type="fixed"/>
        <w:tblLook w:val="04A0"/>
      </w:tblPr>
      <w:tblGrid>
        <w:gridCol w:w="830"/>
        <w:gridCol w:w="891"/>
        <w:gridCol w:w="1660"/>
        <w:gridCol w:w="588"/>
        <w:gridCol w:w="4678"/>
        <w:gridCol w:w="992"/>
      </w:tblGrid>
      <w:tr w:rsidR="006C1C8B" w:rsidRPr="00877E73" w:rsidTr="00D33436">
        <w:trPr>
          <w:trHeight w:val="1773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8B" w:rsidRPr="00877E73" w:rsidRDefault="006C1C8B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877E73">
              <w:rPr>
                <w:sz w:val="20"/>
                <w:szCs w:val="20"/>
                <w:lang w:eastAsia="ru-RU"/>
              </w:rPr>
              <w:t>риложение 5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6C1C8B">
        <w:trPr>
          <w:trHeight w:val="255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6C1C8B">
        <w:trPr>
          <w:trHeight w:val="75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7E73" w:rsidRPr="00877E73" w:rsidTr="006C1C8B">
        <w:trPr>
          <w:trHeight w:val="60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раз-дела, подраз-дела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Сумма в тыс. руб.</w:t>
            </w:r>
          </w:p>
        </w:tc>
      </w:tr>
      <w:tr w:rsidR="00877E73" w:rsidRPr="00877E73" w:rsidTr="006C1C8B">
        <w:trPr>
          <w:trHeight w:val="46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14308,9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620,4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186,2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390,7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50,2</w:t>
            </w:r>
          </w:p>
        </w:tc>
      </w:tr>
      <w:tr w:rsidR="00877E73" w:rsidRPr="00877E73" w:rsidTr="006C1C8B">
        <w:trPr>
          <w:trHeight w:val="8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9331,5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7788,2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5942,8</w:t>
            </w:r>
          </w:p>
        </w:tc>
      </w:tr>
      <w:tr w:rsidR="00877E73" w:rsidRPr="00877E73" w:rsidTr="006C1C8B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1766,6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1534,5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996,4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913,2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6C1C8B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выборов в муниципальном образовании Байкаловского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1809,3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1804,8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6C1C8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05 9 02 29030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340,1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И1050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color w:val="000000"/>
                <w:sz w:val="20"/>
                <w:szCs w:val="20"/>
                <w:lang w:eastAsia="ru-RU"/>
              </w:rPr>
              <w:t>194,2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И1050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color w:val="000000"/>
                <w:sz w:val="20"/>
                <w:szCs w:val="20"/>
                <w:lang w:eastAsia="ru-RU"/>
              </w:rPr>
              <w:t>194,2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386,7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296,7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безопасности населения на водных объектах, предотвращение несчастных случаев на водоемах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15805,8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тротуаров в с.Байкалово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светофорных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6C1C8B">
        <w:trPr>
          <w:trHeight w:val="15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проектно-сметной и рабочей документации на реконструкцию автомобильных дорог общего пользования местного значения (ул.Набережная, пер.Набережный, пер.Новый, ул.Крестьянская, ул.Октябрьская, пер.Октябрьский, ул.Февральская, ул.Красноармейская в с.Байкалово)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3507,0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3507,0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Независимая оценка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25540,8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5840,2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5840,2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1108,0</w:t>
            </w:r>
          </w:p>
        </w:tc>
      </w:tr>
      <w:tr w:rsidR="00877E73" w:rsidRPr="00877E73" w:rsidTr="006C1C8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(с.Байкалово, ул.Мальгина, 131-1; ул.Мальгина, 139-1; ул.Луговая, 5-2; ул.Победы, 62А-1; пер.Солнечный, 4-1; ул.Советской Конституции, 25;ул.Клубная, 39а; с.Ляпуново, ул.Совхозная, 11, д.Комлева, ул.Советская,17)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734,2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734,2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6C1C8B">
        <w:trPr>
          <w:trHeight w:val="17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Ц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жильем молодых специалистов бюджетной сферы»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И3220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И3220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7780,9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7780,9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3030,1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1465,0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1465,0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Устройство водопроводов в с.Байкалово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05 8 00 00000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4750,8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рыночной стоимости арендной платы сетей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Строительство объекта «Газопровод среднего давления от ул.Мальгина, д.100 до шкафного распределительного пункта №6 в с.Байкалово»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4630,0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4630,0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11314,4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11314,4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Г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11215,2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8190,2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8190,2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6C1C8B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и обустройство комбинированной спортивной и детской игровой площадки в с.Байкалово Байкаловского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500,1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500,1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Благоустройство сквера в д.Комлева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И3200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и обустройство комбинированной спортивной и детской игровой площадки в с.Байкалово Байкаловского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1300,0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И3200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Л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И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культурно-досуговой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6C1C8B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6C1C8B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6C1C8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Ж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Ж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2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6C1C8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84473,3</w:t>
            </w:r>
          </w:p>
        </w:tc>
      </w:tr>
    </w:tbl>
    <w:p w:rsidR="00877E73" w:rsidRDefault="00877E73"/>
    <w:tbl>
      <w:tblPr>
        <w:tblW w:w="9938" w:type="dxa"/>
        <w:tblInd w:w="93" w:type="dxa"/>
        <w:tblLayout w:type="fixed"/>
        <w:tblLook w:val="04A0"/>
      </w:tblPr>
      <w:tblGrid>
        <w:gridCol w:w="582"/>
        <w:gridCol w:w="709"/>
        <w:gridCol w:w="1418"/>
        <w:gridCol w:w="588"/>
        <w:gridCol w:w="4089"/>
        <w:gridCol w:w="1276"/>
        <w:gridCol w:w="1276"/>
      </w:tblGrid>
      <w:tr w:rsidR="00877E73" w:rsidRPr="00877E73" w:rsidTr="007C7EC7">
        <w:trPr>
          <w:trHeight w:val="2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7C7EC7" w:rsidP="007C7EC7">
            <w:pPr>
              <w:suppressAutoHyphens w:val="0"/>
              <w:ind w:left="-249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877E73" w:rsidRPr="00877E73">
              <w:rPr>
                <w:sz w:val="20"/>
                <w:szCs w:val="20"/>
                <w:lang w:eastAsia="ru-RU"/>
              </w:rPr>
              <w:t>риложение 6</w:t>
            </w:r>
          </w:p>
        </w:tc>
      </w:tr>
      <w:tr w:rsidR="00877E73" w:rsidRPr="00877E73" w:rsidTr="007C7EC7">
        <w:trPr>
          <w:trHeight w:val="75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и 2019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раз-дела, подраз-дела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877E73" w:rsidRPr="00877E73" w:rsidTr="007C7EC7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 2019 год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13636,7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312,0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35,9</w:t>
            </w:r>
          </w:p>
        </w:tc>
      </w:tr>
      <w:tr w:rsidR="00877E73" w:rsidRPr="00877E73" w:rsidTr="007C7EC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9382,5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8071,0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6160,0</w:t>
            </w:r>
          </w:p>
        </w:tc>
      </w:tr>
      <w:tr w:rsidR="00877E73" w:rsidRPr="00877E73" w:rsidTr="007C7EC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1832,2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1302,7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763,6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913,2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1534,7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1530,2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05 9 02 29030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307,6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безопасности населения на водных объектах, предотвращение несчастных случаев на водоемах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16448,8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15928,8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тротуаров в с.Байкалово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светофорных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моста в д.Ключевая по ул.Заречная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моста в д.Ключевая по ул.Октябрьская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Укрепление щебнем дороги в д.Пелевина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Независимая оценка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21343,8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19932,8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1156,2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(с.Байкалово, ул.Мальгина, 131-1; ул.Мальгина, 139-1; ул.Луговая, 5-2; ул.Победы, 62А-1; пер.Солнечный, 4-1; ул.Советской Конституции, 25;ул.Клубная, 39а; с.Ляпуново, ул.Совхозная, 11, д.Комлева, ул.Советская,17)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(с.Байкалово,ул.Озерная,53; ул.Октябрьская,2; д.Комлева, ул.Советская,23;ул.Советская,33; ул.Советская,36)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782,4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782,4</w:t>
            </w:r>
          </w:p>
        </w:tc>
      </w:tr>
      <w:tr w:rsidR="00877E73" w:rsidRPr="00877E73" w:rsidTr="007C7EC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Ц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жильем молодых специалистов бюджетной сферы»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И3220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И3220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3170,9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3170,9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3050,1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Устройство водопроводов в с.Байкалово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05 8 00 00000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120,8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рыночной стоимости арендной платы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Строительство газораспределительной сети с.Байкалово (ул.Механизаторов,ул.Техническая, ул.Победы, ул.Цельева)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10268,2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10268,2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Г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10169,0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8265,0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8265,0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Благоустройство сквера в д.Комлева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Л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tabs>
                <w:tab w:val="left" w:pos="1167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И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культурно-досуговой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И 01 И6140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05 И 01 И6140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Ж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Ж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80247,1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7C7EC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78316,1</w:t>
            </w:r>
          </w:p>
        </w:tc>
      </w:tr>
    </w:tbl>
    <w:p w:rsidR="00877E73" w:rsidRDefault="00877E73"/>
    <w:p w:rsidR="00C257F9" w:rsidRDefault="00C257F9"/>
    <w:p w:rsidR="00877E73" w:rsidRDefault="00877E73"/>
    <w:tbl>
      <w:tblPr>
        <w:tblW w:w="9745" w:type="dxa"/>
        <w:tblInd w:w="93" w:type="dxa"/>
        <w:tblLayout w:type="fixed"/>
        <w:tblLook w:val="04A0"/>
      </w:tblPr>
      <w:tblGrid>
        <w:gridCol w:w="740"/>
        <w:gridCol w:w="4520"/>
        <w:gridCol w:w="798"/>
        <w:gridCol w:w="765"/>
        <w:gridCol w:w="1360"/>
        <w:gridCol w:w="621"/>
        <w:gridCol w:w="941"/>
      </w:tblGrid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7C7EC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7C7EC7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</w:t>
            </w:r>
            <w:r w:rsidR="006C1C8B">
              <w:rPr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муниципального бюджета на 2017 год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16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глав-ного распо-ряди-теля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раз-дела, под-разде-ла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Сумма, в тыс. руб.      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390,7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50,2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БАЙКАЛОВСКАЯ РАЙОННАЯ ТЕРРИТОРИАЛЬНАЯ ИЗБИРАТЕЛЬНАЯ КОМИССИЯ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и проведения выборов и референдумов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выборов в муниципальном образовании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478,0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83275,8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13111,4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806,6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620,4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186,2</w:t>
            </w:r>
          </w:p>
        </w:tc>
      </w:tr>
      <w:tr w:rsidR="00877E73" w:rsidRPr="00877E73" w:rsidTr="007C7EC7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 Байкаловского </w:t>
            </w:r>
            <w:r w:rsidRPr="00877E73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9615,5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9331,5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7788,2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5942,8</w:t>
            </w:r>
          </w:p>
        </w:tc>
      </w:tr>
      <w:tr w:rsidR="00877E73" w:rsidRPr="00877E73" w:rsidTr="007C7EC7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1766,6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1534,5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996,4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1809,3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1804,8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7C7EC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1464,7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340,1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И1050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И1050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386,7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296,7</w:t>
            </w:r>
          </w:p>
        </w:tc>
      </w:tr>
      <w:tr w:rsidR="00877E73" w:rsidRPr="00877E73" w:rsidTr="007C7EC7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безопасности населения на водных объектах, предотвращение несчастных случаев на водоемах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15805,8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12559,1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тротуаров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светофорных объектов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проектно-сметной и рабочей документации на реконструкцию автомобильных дорог общего пользования местного значения (ул.Набережная, пер.Набережный, пер.Новый, ул.Крестьянская, ул.Октябрьская, пер.Октябрьский, ул.Февральская, ул.Красноармейская в с.Байкалово)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3507,0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3507,0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25540,8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5840,2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5840,2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1108,0</w:t>
            </w:r>
          </w:p>
        </w:tc>
      </w:tr>
      <w:tr w:rsidR="00877E73" w:rsidRPr="00877E73" w:rsidTr="007C7EC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(с.Байкалово, ул.Мальгина, 131-1; ул.Мальгина, 139-1; ул.Луговая, 5-2; ул.Победы, 62А-1; пер.Солнечный, 4-1; ул.Советской Конституции, 25;ул.Клубная, 39а; с.Ляпуново, ул.Совхозная, 11, д.Комлева, ул.Советская,17)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734,2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734,2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жильем молодых специалистов бюджетной сферы»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Ц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3780,0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И3220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И3220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7780,9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7780,9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3030,1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1465,0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1465,0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Устройство водопроводов в с.Байкалово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05 8 00 00000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4750,8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рыночной стоимости арендной платы сетей газоснабжения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Строительство объекта «Газопровод среднего давления от ул.Мальгина, д.100 до шкафного распределительного пункта №6 в с.Байкалово»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4630,0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4630,0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11314,4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11314,4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Г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11215,2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8190,2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8190,2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и обустройство комбинированной спортивной и детской игровой площадки в с.Байкалово Байкаловского муниципального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500,1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500,1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Благоустройство сквера в д.Комлева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и обустройство комбинированной спортивной и детской игровой площадки в с.Байкалово Байкаловского муниципального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И3200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1300,0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И3200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Л 00 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культурно-досуговой деятельности»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И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Ж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Ж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84473,3</w:t>
            </w:r>
          </w:p>
        </w:tc>
      </w:tr>
    </w:tbl>
    <w:p w:rsidR="00877E73" w:rsidRDefault="00877E73"/>
    <w:p w:rsidR="00877E73" w:rsidRDefault="00877E73" w:rsidP="00C257F9">
      <w:pPr>
        <w:ind w:right="-82"/>
        <w:jc w:val="right"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4962"/>
        <w:gridCol w:w="567"/>
        <w:gridCol w:w="708"/>
        <w:gridCol w:w="993"/>
        <w:gridCol w:w="567"/>
        <w:gridCol w:w="850"/>
        <w:gridCol w:w="851"/>
      </w:tblGrid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7C7EC7">
            <w:pPr>
              <w:suppressAutoHyphens w:val="0"/>
              <w:ind w:left="-675" w:firstLine="675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7EC7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6C1C8B" w:rsidRDefault="007C7EC7" w:rsidP="006C1C8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C1C8B">
              <w:rPr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7" w:rsidRPr="00877E73" w:rsidRDefault="007C7EC7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муниципального бюджета на 2018 и 2019 годы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глав-ного распо-ряди-теля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раз-дела, подраз-дела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Сумма, в тысячах рублей</w:t>
            </w:r>
          </w:p>
        </w:tc>
      </w:tr>
      <w:tr w:rsidR="00877E73" w:rsidRPr="00877E73" w:rsidTr="007C7EC7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 2019 год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719,5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312,0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35,9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П1010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264,2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79527,6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77596,6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12917,2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12917,2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836,0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193,0</w:t>
            </w:r>
          </w:p>
        </w:tc>
      </w:tr>
      <w:tr w:rsidR="00877E73" w:rsidRPr="00877E73" w:rsidTr="007C7EC7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9666,5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9382,5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8071,0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6160,0</w:t>
            </w:r>
          </w:p>
        </w:tc>
      </w:tr>
      <w:tr w:rsidR="00877E73" w:rsidRPr="00877E73" w:rsidTr="007C7E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1832,2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1302,7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763,6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Э1010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284,0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П1010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1534,7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1530,2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1518,2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21070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Ф 01 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394,0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307,6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652,8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05 1 02 22020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безопасности населения на водных объектах, предотвращение несчастных случаев на водоемах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05 1 04 22080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16448,8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15928,8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05 1 03 22050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13202,1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12682,1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тротуаров в с.Байкалово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295,1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Устройство светофорных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моста в д.Ключевая по ул.Заречная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моста в д.Ключевая по ул.Октябрьская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Укрепление щебнем дороги в д.Пелевина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05 2 02 24230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3480,0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05 2 03 24040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7128,0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2 04 И4090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870,4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850,4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86,4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699,0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Независимая 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05 3 03 23090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05 4 01 23020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21343,8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19932,8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5888,4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5888,4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1156,2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(с.Байкалово, ул.Мальгина, 131-1; ул.Мальгина, 139-1; ул.Луговая, 5-2; ул.Победы, 62А-1; пер.Солнечный, 4-1; ул.Советской Конституции, 25;ул.Клубная, 39а; с.Ляпуново, ул.Совхозная, 11, д.Комлева, ул.Советская,17)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373,8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Капитальный ремонт муниципальных квартир (с.Байкалово,ул.Озерная,53; ул.Октябрьская,2; д.Комлева, ул.Советская,23;ул.Советская,33; ул.Советская,36)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782,4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05 5 01 23030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782,4</w:t>
            </w:r>
          </w:p>
        </w:tc>
      </w:tr>
      <w:tr w:rsidR="00877E73" w:rsidRPr="00877E73" w:rsidTr="007C7EC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952,2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Б 02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704,7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"Обеспечение жильем молодых специалистов бюджетной сферы»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Ц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3780,0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Приобретение жилья для молодых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И3220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Ц 01 И3220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3770,0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4670,9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3170,9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4670,9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3170,9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3050,1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1485,0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Устройство водопроводов в с.Байкалово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05 7 01 23150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1503,5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05 7 02 23190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120,8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Оценка рыночной стоимости арендной платы сетей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104,0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 xml:space="preserve">Строительство газораспределительной сети с.Байкалово (ул.Механизаторов,ул.Техническая, ул.Победы, ул.Цельева)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05 8 03 23030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10209,6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10268,2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10268,2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05 6 01 23010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10169,0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8265,0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8265,0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451,1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446,7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689,1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Благоустройство сквера в д.Комлева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Г 01 23140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256,8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05 3 02 23040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605,3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Л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27,5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Л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культурно-досуговой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И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26015,0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2689,7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16849,0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5954,3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210,0</w:t>
            </w:r>
          </w:p>
        </w:tc>
      </w:tr>
      <w:tr w:rsidR="00877E73" w:rsidRPr="00877E73" w:rsidTr="007C7E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877E73" w:rsidRPr="00877E73" w:rsidTr="007C7EC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64,0</w:t>
            </w:r>
          </w:p>
        </w:tc>
      </w:tr>
      <w:tr w:rsidR="00877E73" w:rsidRPr="00877E73" w:rsidTr="007C7EC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И 01 И6140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198,0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683,6</w:t>
            </w:r>
          </w:p>
        </w:tc>
      </w:tr>
      <w:tr w:rsidR="00877E73" w:rsidRPr="00877E73" w:rsidTr="007C7EC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05 9 01 29020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538,9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05 9 02 29060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05 9 04 29080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1039,4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Ж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51,0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05 Ж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05 Ж 01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988,4</w:t>
            </w:r>
          </w:p>
        </w:tc>
      </w:tr>
      <w:tr w:rsidR="00877E73" w:rsidRPr="00877E73" w:rsidTr="007C7EC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77E7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73" w:rsidRPr="00877E73" w:rsidRDefault="00877E73" w:rsidP="00877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80247,1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73" w:rsidRPr="00877E73" w:rsidRDefault="00877E73" w:rsidP="00877E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77E73">
              <w:rPr>
                <w:b/>
                <w:bCs/>
                <w:sz w:val="20"/>
                <w:szCs w:val="20"/>
                <w:lang w:eastAsia="ru-RU"/>
              </w:rPr>
              <w:t>78316,1</w:t>
            </w:r>
          </w:p>
        </w:tc>
      </w:tr>
    </w:tbl>
    <w:p w:rsidR="00877E73" w:rsidRDefault="00877E73" w:rsidP="00C257F9">
      <w:pPr>
        <w:ind w:right="-82"/>
        <w:jc w:val="right"/>
        <w:rPr>
          <w:sz w:val="20"/>
          <w:szCs w:val="20"/>
        </w:rPr>
      </w:pPr>
    </w:p>
    <w:p w:rsidR="00C257F9" w:rsidRPr="00E34FFE" w:rsidRDefault="00C257F9" w:rsidP="00C257F9">
      <w:pPr>
        <w:ind w:right="-82"/>
        <w:jc w:val="right"/>
        <w:rPr>
          <w:sz w:val="20"/>
          <w:szCs w:val="20"/>
        </w:rPr>
      </w:pPr>
      <w:r w:rsidRPr="00E34FF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Приложение 9</w:t>
      </w:r>
    </w:p>
    <w:p w:rsidR="00C257F9" w:rsidRPr="00E34FFE" w:rsidRDefault="00C257F9" w:rsidP="00C257F9">
      <w:pPr>
        <w:pStyle w:val="7"/>
        <w:jc w:val="center"/>
        <w:rPr>
          <w:b/>
          <w:sz w:val="20"/>
          <w:szCs w:val="20"/>
        </w:rPr>
      </w:pPr>
      <w:r w:rsidRPr="00E34FFE">
        <w:rPr>
          <w:b/>
          <w:sz w:val="20"/>
          <w:szCs w:val="20"/>
        </w:rPr>
        <w:t>Распределение бюджетных ассигнований на реализацию</w:t>
      </w:r>
      <w:r>
        <w:rPr>
          <w:b/>
          <w:sz w:val="20"/>
          <w:szCs w:val="20"/>
        </w:rPr>
        <w:t xml:space="preserve"> муниципальных  программ на 2017 год</w:t>
      </w:r>
    </w:p>
    <w:p w:rsidR="00C257F9" w:rsidRPr="00E34FFE" w:rsidRDefault="00C257F9" w:rsidP="00C257F9">
      <w:pPr>
        <w:rPr>
          <w:sz w:val="20"/>
          <w:szCs w:val="20"/>
        </w:rPr>
      </w:pPr>
    </w:p>
    <w:tbl>
      <w:tblPr>
        <w:tblW w:w="975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715"/>
        <w:gridCol w:w="1277"/>
      </w:tblGrid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C257F9" w:rsidRPr="00E34FFE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C257F9" w:rsidRPr="00E34FFE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57F9" w:rsidRPr="00E34FFE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E34FFE">
              <w:rPr>
                <w:b/>
                <w:bCs/>
                <w:sz w:val="20"/>
                <w:szCs w:val="20"/>
              </w:rPr>
              <w:t>Социально-экономическое развитие Ба</w:t>
            </w:r>
            <w:r>
              <w:rPr>
                <w:b/>
                <w:bCs/>
                <w:sz w:val="20"/>
                <w:szCs w:val="20"/>
              </w:rPr>
              <w:t>йкаловского сельского поселения»</w:t>
            </w:r>
            <w:r w:rsidRPr="00E34FFE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E34F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F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948,1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трансп</w:t>
            </w:r>
            <w:r>
              <w:rPr>
                <w:sz w:val="20"/>
                <w:szCs w:val="20"/>
              </w:rPr>
              <w:t>ортного и дорожного комплекса муниципального образования</w:t>
            </w:r>
            <w:r w:rsidRPr="00E34FFE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14640,1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1455,7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05 6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3030,1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4750,8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Осуществление мероприятий социальной политики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2148,3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 </w:t>
            </w:r>
            <w:r w:rsidRPr="00E34FFE">
              <w:rPr>
                <w:sz w:val="20"/>
                <w:szCs w:val="20"/>
              </w:rPr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Б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952,2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E34FFE">
                <w:rPr>
                  <w:sz w:val="20"/>
                  <w:szCs w:val="20"/>
                </w:rPr>
                <w:t>05 Г</w:t>
              </w:r>
            </w:smartTag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11215,2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>ком поселении»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Ж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культурно-досуговой</w:t>
            </w:r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И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26015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E34FFE">
                <w:rPr>
                  <w:sz w:val="20"/>
                  <w:szCs w:val="20"/>
                </w:rPr>
                <w:t>05 Л</w:t>
              </w:r>
            </w:smartTag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E34FFE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Ф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10604,6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жильем молодых специалистов бюджетной сфе</w:t>
            </w:r>
            <w:r>
              <w:rPr>
                <w:sz w:val="20"/>
                <w:szCs w:val="20"/>
              </w:rPr>
              <w:t>ры»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Ц </w:t>
            </w:r>
            <w:r>
              <w:rPr>
                <w:sz w:val="20"/>
                <w:szCs w:val="20"/>
              </w:rPr>
              <w:t xml:space="preserve"> 00 0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</w:tr>
      <w:tr w:rsidR="00C257F9" w:rsidRPr="00E34FFE" w:rsidTr="007C7EC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C257F9" w:rsidRPr="00E34FFE" w:rsidRDefault="00C257F9" w:rsidP="007C7EC7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C257F9" w:rsidRPr="00E34FFE" w:rsidRDefault="00C257F9" w:rsidP="007C7EC7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15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C257F9" w:rsidRPr="00E34FFE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81839,7</w:t>
            </w:r>
          </w:p>
        </w:tc>
      </w:tr>
    </w:tbl>
    <w:p w:rsidR="00C257F9" w:rsidRPr="00E34FFE" w:rsidRDefault="00C257F9" w:rsidP="00C257F9">
      <w:pPr>
        <w:rPr>
          <w:sz w:val="20"/>
          <w:szCs w:val="20"/>
        </w:rPr>
      </w:pPr>
    </w:p>
    <w:p w:rsidR="00C257F9" w:rsidRDefault="00C257F9"/>
    <w:p w:rsidR="00C257F9" w:rsidRPr="00CC0B50" w:rsidRDefault="00C257F9" w:rsidP="00C257F9">
      <w:pPr>
        <w:ind w:right="-82"/>
        <w:jc w:val="right"/>
        <w:rPr>
          <w:sz w:val="20"/>
          <w:szCs w:val="20"/>
        </w:rPr>
      </w:pPr>
      <w:r w:rsidRPr="00CC0B50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CC0B50">
        <w:rPr>
          <w:sz w:val="20"/>
          <w:szCs w:val="20"/>
        </w:rPr>
        <w:t>Приложение 10</w:t>
      </w:r>
    </w:p>
    <w:p w:rsidR="00C257F9" w:rsidRPr="006C1C8B" w:rsidRDefault="00C257F9" w:rsidP="00C257F9">
      <w:pPr>
        <w:pStyle w:val="7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6C1C8B">
        <w:rPr>
          <w:rFonts w:ascii="Times New Roman" w:hAnsi="Times New Roman" w:cs="Times New Roman"/>
          <w:b/>
          <w:i w:val="0"/>
          <w:sz w:val="20"/>
          <w:szCs w:val="20"/>
        </w:rPr>
        <w:t>Распределение бюджетных ассигнований на реализацию муниципальных  программ</w:t>
      </w:r>
    </w:p>
    <w:p w:rsidR="00C257F9" w:rsidRPr="006C1C8B" w:rsidRDefault="00C257F9" w:rsidP="00C257F9">
      <w:pPr>
        <w:rPr>
          <w:b/>
          <w:sz w:val="20"/>
          <w:szCs w:val="20"/>
        </w:rPr>
      </w:pPr>
      <w:r w:rsidRPr="006C1C8B">
        <w:rPr>
          <w:b/>
          <w:sz w:val="20"/>
          <w:szCs w:val="20"/>
        </w:rPr>
        <w:t xml:space="preserve">                                                                                 на 2018 и 2019 годы</w:t>
      </w:r>
    </w:p>
    <w:p w:rsidR="00C257F9" w:rsidRPr="00CC0B50" w:rsidRDefault="00C257F9" w:rsidP="00C257F9">
      <w:pPr>
        <w:rPr>
          <w:sz w:val="20"/>
          <w:szCs w:val="20"/>
        </w:rPr>
      </w:pPr>
      <w:r w:rsidRPr="00CC0B50">
        <w:rPr>
          <w:sz w:val="20"/>
          <w:szCs w:val="20"/>
        </w:rPr>
        <w:t xml:space="preserve">                                                                       </w:t>
      </w:r>
    </w:p>
    <w:p w:rsidR="00C257F9" w:rsidRPr="00CC0B50" w:rsidRDefault="00C257F9" w:rsidP="00C257F9">
      <w:pPr>
        <w:rPr>
          <w:sz w:val="20"/>
          <w:szCs w:val="20"/>
        </w:rPr>
      </w:pPr>
    </w:p>
    <w:tbl>
      <w:tblPr>
        <w:tblW w:w="99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175"/>
        <w:gridCol w:w="1620"/>
        <w:gridCol w:w="1080"/>
        <w:gridCol w:w="1080"/>
      </w:tblGrid>
      <w:tr w:rsidR="00C257F9" w:rsidRPr="00CC0B50" w:rsidTr="007C7EC7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5175" w:type="dxa"/>
            <w:vMerge w:val="restart"/>
            <w:shd w:val="clear" w:color="auto" w:fill="auto"/>
            <w:noWrap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vMerge/>
            <w:vAlign w:val="center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5" w:type="dxa"/>
            <w:vMerge/>
            <w:vAlign w:val="center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CC0B50">
              <w:rPr>
                <w:b/>
                <w:bCs/>
                <w:sz w:val="20"/>
                <w:szCs w:val="20"/>
              </w:rPr>
              <w:t>Социально-экономическое развитие Байкаловского сельского пос</w:t>
            </w:r>
            <w:r>
              <w:rPr>
                <w:b/>
                <w:bCs/>
                <w:sz w:val="20"/>
                <w:szCs w:val="20"/>
              </w:rPr>
              <w:t>еления»</w:t>
            </w:r>
            <w:r w:rsidRPr="00CC0B50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CC0B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CC0B5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2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948,1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948,1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3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Развитие транспортного и дорожного комплекса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CC0B50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15283,1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14763,1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4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1455,7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1455,7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5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6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1125,8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7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 xml:space="preserve">05 6 </w:t>
            </w:r>
            <w:r>
              <w:rPr>
                <w:sz w:val="20"/>
                <w:szCs w:val="20"/>
              </w:rPr>
              <w:t>00 0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8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3050,1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3050,1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9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1620,8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10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Осуществление мероприятий социальной политики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2201,8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2201,8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11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Формирование жилищного фонда для переселения граждан из жилых помещений, признанных непригодными для проживанияи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Б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952,2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952,2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12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CC0B50">
                <w:rPr>
                  <w:sz w:val="20"/>
                  <w:szCs w:val="20"/>
                </w:rPr>
                <w:t>05 Г</w:t>
              </w:r>
            </w:smartTag>
            <w:r>
              <w:rPr>
                <w:sz w:val="20"/>
                <w:szCs w:val="20"/>
              </w:rPr>
              <w:t xml:space="preserve"> 00 0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10110,4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10169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 xml:space="preserve">ком поселении» 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Ж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Развитие культурно-досуговой</w:t>
            </w:r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05 И</w:t>
            </w:r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26015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26015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CC0B50">
                <w:rPr>
                  <w:sz w:val="20"/>
                  <w:szCs w:val="20"/>
                </w:rPr>
                <w:t>05 Л</w:t>
              </w:r>
            </w:smartTag>
            <w:r>
              <w:rPr>
                <w:sz w:val="20"/>
                <w:szCs w:val="20"/>
              </w:rPr>
              <w:t xml:space="preserve">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C0B50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CC0B50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10327,5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10327,5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00</w:t>
            </w:r>
            <w:r w:rsidRPr="00CC0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0B50">
              <w:rPr>
                <w:sz w:val="20"/>
                <w:szCs w:val="20"/>
              </w:rPr>
              <w:t>0000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</w:tr>
      <w:tr w:rsidR="00C257F9" w:rsidRPr="00CC0B50" w:rsidTr="007C7EC7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 </w:t>
            </w:r>
          </w:p>
        </w:tc>
        <w:tc>
          <w:tcPr>
            <w:tcW w:w="5175" w:type="dxa"/>
            <w:shd w:val="clear" w:color="auto" w:fill="auto"/>
          </w:tcPr>
          <w:p w:rsidR="00C257F9" w:rsidRPr="00CC0B50" w:rsidRDefault="00C257F9" w:rsidP="007C7EC7">
            <w:pPr>
              <w:rPr>
                <w:b/>
                <w:bCs/>
                <w:sz w:val="20"/>
                <w:szCs w:val="20"/>
              </w:rPr>
            </w:pPr>
            <w:r w:rsidRPr="00CC0B50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0" w:type="dxa"/>
            <w:shd w:val="clear" w:color="auto" w:fill="auto"/>
            <w:noWrap/>
          </w:tcPr>
          <w:p w:rsidR="00C257F9" w:rsidRPr="00CC0B50" w:rsidRDefault="00C257F9" w:rsidP="007C7EC7">
            <w:pPr>
              <w:rPr>
                <w:sz w:val="20"/>
                <w:szCs w:val="20"/>
              </w:rPr>
            </w:pPr>
            <w:r w:rsidRPr="00CC0B5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78062,1</w:t>
            </w:r>
          </w:p>
        </w:tc>
        <w:tc>
          <w:tcPr>
            <w:tcW w:w="1080" w:type="dxa"/>
            <w:shd w:val="clear" w:color="auto" w:fill="auto"/>
            <w:noWrap/>
          </w:tcPr>
          <w:p w:rsidR="00C257F9" w:rsidRPr="00CC0B50" w:rsidRDefault="00C257F9" w:rsidP="007C7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76131,1</w:t>
            </w:r>
          </w:p>
        </w:tc>
      </w:tr>
    </w:tbl>
    <w:p w:rsidR="00C257F9" w:rsidRPr="00CC0B50" w:rsidRDefault="00C257F9" w:rsidP="00C257F9">
      <w:pPr>
        <w:rPr>
          <w:sz w:val="20"/>
          <w:szCs w:val="20"/>
        </w:rPr>
      </w:pPr>
    </w:p>
    <w:p w:rsidR="00C257F9" w:rsidRPr="00CC0B50" w:rsidRDefault="00C257F9" w:rsidP="00C257F9">
      <w:pPr>
        <w:rPr>
          <w:b/>
          <w:bCs/>
          <w:sz w:val="20"/>
          <w:szCs w:val="20"/>
        </w:rPr>
      </w:pPr>
    </w:p>
    <w:p w:rsidR="00C257F9" w:rsidRDefault="00C257F9" w:rsidP="00C257F9">
      <w:pPr>
        <w:jc w:val="right"/>
      </w:pPr>
      <w:r>
        <w:t xml:space="preserve">Приложение 11 </w:t>
      </w:r>
    </w:p>
    <w:p w:rsidR="00C257F9" w:rsidRDefault="00C257F9" w:rsidP="00C257F9">
      <w:pPr>
        <w:jc w:val="right"/>
      </w:pPr>
    </w:p>
    <w:p w:rsidR="00C257F9" w:rsidRDefault="00C257F9" w:rsidP="00C257F9">
      <w:pPr>
        <w:jc w:val="right"/>
      </w:pPr>
    </w:p>
    <w:p w:rsidR="00C257F9" w:rsidRDefault="00C257F9" w:rsidP="00C257F9">
      <w:pPr>
        <w:spacing w:after="240"/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трансфертов, предоставляемых другим бюджетам, на 2017 год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89"/>
        <w:gridCol w:w="2699"/>
        <w:gridCol w:w="1620"/>
      </w:tblGrid>
      <w:tr w:rsidR="00C257F9" w:rsidTr="007C7EC7">
        <w:tc>
          <w:tcPr>
            <w:tcW w:w="817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Но-мер стро-ки</w:t>
            </w:r>
          </w:p>
        </w:tc>
        <w:tc>
          <w:tcPr>
            <w:tcW w:w="4691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2700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620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(тыс. руб.)</w:t>
            </w:r>
          </w:p>
        </w:tc>
      </w:tr>
      <w:tr w:rsidR="00C257F9" w:rsidTr="007C7EC7">
        <w:tc>
          <w:tcPr>
            <w:tcW w:w="817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91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57F9" w:rsidTr="007C7EC7">
        <w:trPr>
          <w:trHeight w:val="946"/>
        </w:trPr>
        <w:tc>
          <w:tcPr>
            <w:tcW w:w="817" w:type="dxa"/>
            <w:vAlign w:val="center"/>
          </w:tcPr>
          <w:p w:rsidR="00C257F9" w:rsidRDefault="00C257F9" w:rsidP="007C7EC7">
            <w:pPr>
              <w:ind w:left="284"/>
            </w:pPr>
            <w:r>
              <w:t>1</w:t>
            </w:r>
          </w:p>
        </w:tc>
        <w:tc>
          <w:tcPr>
            <w:tcW w:w="4691" w:type="dxa"/>
            <w:vAlign w:val="center"/>
          </w:tcPr>
          <w:p w:rsidR="00C257F9" w:rsidRDefault="00C257F9" w:rsidP="007C7EC7">
            <w:r>
              <w:t>Иные межбюджетные трансферты на осуществление управленческих полномочий органов местного самоуправления сельских поселений  по составлению, исполнению и контролю за исполнением бюджетов</w:t>
            </w:r>
          </w:p>
        </w:tc>
        <w:tc>
          <w:tcPr>
            <w:tcW w:w="2700" w:type="dxa"/>
            <w:vAlign w:val="center"/>
          </w:tcPr>
          <w:p w:rsidR="00C257F9" w:rsidRDefault="00C257F9" w:rsidP="007C7EC7">
            <w:pPr>
              <w:jc w:val="center"/>
            </w:pPr>
            <w:r>
              <w:t>05 Ф 01 П1010</w:t>
            </w:r>
          </w:p>
        </w:tc>
        <w:tc>
          <w:tcPr>
            <w:tcW w:w="1620" w:type="dxa"/>
            <w:vAlign w:val="center"/>
          </w:tcPr>
          <w:p w:rsidR="00C257F9" w:rsidRDefault="00C257F9" w:rsidP="007C7EC7">
            <w:pPr>
              <w:jc w:val="right"/>
            </w:pPr>
            <w:r>
              <w:t>649,0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</w:pPr>
            <w:r>
              <w:t>2</w:t>
            </w:r>
          </w:p>
        </w:tc>
        <w:tc>
          <w:tcPr>
            <w:tcW w:w="4691" w:type="dxa"/>
            <w:vAlign w:val="center"/>
          </w:tcPr>
          <w:p w:rsidR="00C257F9" w:rsidRDefault="00C257F9" w:rsidP="007C7EC7">
            <w: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2700" w:type="dxa"/>
            <w:vAlign w:val="center"/>
          </w:tcPr>
          <w:p w:rsidR="00C257F9" w:rsidRDefault="00C257F9" w:rsidP="007C7EC7">
            <w:pPr>
              <w:jc w:val="center"/>
            </w:pPr>
            <w:r>
              <w:t>05 Ф 01 Э1010</w:t>
            </w:r>
          </w:p>
        </w:tc>
        <w:tc>
          <w:tcPr>
            <w:tcW w:w="1620" w:type="dxa"/>
            <w:vAlign w:val="center"/>
          </w:tcPr>
          <w:p w:rsidR="00C257F9" w:rsidRDefault="00C257F9" w:rsidP="007C7EC7">
            <w:pPr>
              <w:jc w:val="right"/>
            </w:pPr>
            <w:r>
              <w:t>284,0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</w:pPr>
            <w:r>
              <w:t>3</w:t>
            </w:r>
          </w:p>
        </w:tc>
        <w:tc>
          <w:tcPr>
            <w:tcW w:w="4691" w:type="dxa"/>
            <w:vAlign w:val="center"/>
          </w:tcPr>
          <w:p w:rsidR="00C257F9" w:rsidRDefault="00C257F9" w:rsidP="007C7EC7">
            <w:r>
              <w:t>Иные межбюджетные трансферты на осуществление управленческих полномочий органов местного самоуправления сельских поселений  по контролю за исполнением бюджетов</w:t>
            </w:r>
          </w:p>
        </w:tc>
        <w:tc>
          <w:tcPr>
            <w:tcW w:w="2700" w:type="dxa"/>
            <w:vAlign w:val="center"/>
          </w:tcPr>
          <w:p w:rsidR="00C257F9" w:rsidRDefault="00C257F9" w:rsidP="007C7EC7">
            <w:pPr>
              <w:jc w:val="center"/>
            </w:pPr>
            <w:r>
              <w:t>50 0 00 П1010</w:t>
            </w:r>
          </w:p>
        </w:tc>
        <w:tc>
          <w:tcPr>
            <w:tcW w:w="1620" w:type="dxa"/>
            <w:vAlign w:val="center"/>
          </w:tcPr>
          <w:p w:rsidR="00C257F9" w:rsidRDefault="00C257F9" w:rsidP="007C7EC7">
            <w:pPr>
              <w:jc w:val="right"/>
            </w:pPr>
            <w:r>
              <w:t>264,2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4691" w:type="dxa"/>
            <w:vAlign w:val="center"/>
          </w:tcPr>
          <w:p w:rsidR="00C257F9" w:rsidRDefault="00C257F9" w:rsidP="007C7EC7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700" w:type="dxa"/>
            <w:vAlign w:val="center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620" w:type="dxa"/>
            <w:vAlign w:val="center"/>
          </w:tcPr>
          <w:p w:rsidR="00C257F9" w:rsidRDefault="00C257F9" w:rsidP="007C7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1197,2</w:t>
            </w:r>
          </w:p>
        </w:tc>
      </w:tr>
    </w:tbl>
    <w:p w:rsidR="00C257F9" w:rsidRDefault="00C257F9" w:rsidP="00C257F9"/>
    <w:p w:rsidR="00C257F9" w:rsidRDefault="00C257F9"/>
    <w:p w:rsidR="00C257F9" w:rsidRDefault="00C257F9" w:rsidP="00C257F9">
      <w:pPr>
        <w:jc w:val="right"/>
      </w:pPr>
      <w:r>
        <w:t xml:space="preserve">Приложение 12 </w:t>
      </w:r>
    </w:p>
    <w:p w:rsidR="00C257F9" w:rsidRDefault="00C257F9" w:rsidP="00C257F9">
      <w:pPr>
        <w:jc w:val="right"/>
      </w:pPr>
    </w:p>
    <w:p w:rsidR="00C257F9" w:rsidRDefault="00C257F9" w:rsidP="00C257F9">
      <w:pPr>
        <w:jc w:val="right"/>
      </w:pPr>
    </w:p>
    <w:p w:rsidR="00C257F9" w:rsidRDefault="00C257F9" w:rsidP="00C257F9">
      <w:pPr>
        <w:spacing w:after="240"/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трансфертов, предоставляемых другим бюджетам, на 2018 и 2019 годы</w:t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89"/>
        <w:gridCol w:w="1688"/>
        <w:gridCol w:w="1134"/>
        <w:gridCol w:w="1134"/>
      </w:tblGrid>
      <w:tr w:rsidR="00C257F9" w:rsidTr="007C7EC7">
        <w:tc>
          <w:tcPr>
            <w:tcW w:w="817" w:type="dxa"/>
            <w:vMerge w:val="restart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Но-мер стро-ки</w:t>
            </w:r>
          </w:p>
        </w:tc>
        <w:tc>
          <w:tcPr>
            <w:tcW w:w="4689" w:type="dxa"/>
            <w:vMerge w:val="restart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1688" w:type="dxa"/>
            <w:vMerge w:val="restart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2268" w:type="dxa"/>
            <w:gridSpan w:val="2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(тыс. руб.)</w:t>
            </w:r>
          </w:p>
        </w:tc>
      </w:tr>
      <w:tr w:rsidR="00C257F9" w:rsidTr="007C7EC7">
        <w:tc>
          <w:tcPr>
            <w:tcW w:w="817" w:type="dxa"/>
            <w:vMerge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4689" w:type="dxa"/>
            <w:vMerge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vMerge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</w:tr>
      <w:tr w:rsidR="00C257F9" w:rsidTr="007C7EC7">
        <w:tc>
          <w:tcPr>
            <w:tcW w:w="817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9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8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</w:tr>
      <w:tr w:rsidR="00C257F9" w:rsidTr="007C7EC7">
        <w:trPr>
          <w:trHeight w:val="946"/>
        </w:trPr>
        <w:tc>
          <w:tcPr>
            <w:tcW w:w="817" w:type="dxa"/>
            <w:vAlign w:val="center"/>
          </w:tcPr>
          <w:p w:rsidR="00C257F9" w:rsidRDefault="00C257F9" w:rsidP="007C7EC7">
            <w:pPr>
              <w:ind w:left="284"/>
            </w:pPr>
            <w:r>
              <w:t>1</w:t>
            </w:r>
          </w:p>
        </w:tc>
        <w:tc>
          <w:tcPr>
            <w:tcW w:w="4689" w:type="dxa"/>
            <w:vAlign w:val="center"/>
          </w:tcPr>
          <w:p w:rsidR="00C257F9" w:rsidRDefault="00C257F9" w:rsidP="007C7EC7">
            <w:r>
              <w:t>Иные межбюджетные трансферты на осуществление управленческих полномочий органов местного самоуправления сельских поселений  по составлению, исполнению и контролю за исполнением бюджетов</w:t>
            </w:r>
          </w:p>
        </w:tc>
        <w:tc>
          <w:tcPr>
            <w:tcW w:w="1688" w:type="dxa"/>
            <w:vAlign w:val="center"/>
          </w:tcPr>
          <w:p w:rsidR="00C257F9" w:rsidRDefault="00C257F9" w:rsidP="007C7EC7">
            <w:pPr>
              <w:jc w:val="center"/>
            </w:pPr>
            <w:r>
              <w:t>05 Ф 01 П1010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649,0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649,0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</w:pPr>
            <w:r>
              <w:t>2</w:t>
            </w:r>
          </w:p>
        </w:tc>
        <w:tc>
          <w:tcPr>
            <w:tcW w:w="4689" w:type="dxa"/>
            <w:vAlign w:val="center"/>
          </w:tcPr>
          <w:p w:rsidR="00C257F9" w:rsidRDefault="00C257F9" w:rsidP="007C7EC7">
            <w: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688" w:type="dxa"/>
            <w:vAlign w:val="center"/>
          </w:tcPr>
          <w:p w:rsidR="00C257F9" w:rsidRDefault="00C257F9" w:rsidP="007C7EC7">
            <w:pPr>
              <w:jc w:val="center"/>
            </w:pPr>
            <w:r>
              <w:t>05 Ф 01 Э1010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284,0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284,0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</w:pPr>
            <w:r>
              <w:t>3</w:t>
            </w:r>
          </w:p>
        </w:tc>
        <w:tc>
          <w:tcPr>
            <w:tcW w:w="4689" w:type="dxa"/>
            <w:vAlign w:val="center"/>
          </w:tcPr>
          <w:p w:rsidR="00C257F9" w:rsidRDefault="00C257F9" w:rsidP="007C7EC7">
            <w:r>
              <w:t>Иные межбюджетные трансферты на осуществление управленческих полномочий органов местного самоуправления сельских поселений  по контролю за исполнением бюджетов</w:t>
            </w:r>
          </w:p>
        </w:tc>
        <w:tc>
          <w:tcPr>
            <w:tcW w:w="1688" w:type="dxa"/>
            <w:vAlign w:val="center"/>
          </w:tcPr>
          <w:p w:rsidR="00C257F9" w:rsidRDefault="00C257F9" w:rsidP="007C7EC7">
            <w:pPr>
              <w:jc w:val="center"/>
            </w:pPr>
            <w:r>
              <w:t>50 0 00 П1010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264,2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</w:pPr>
            <w:r>
              <w:t>264,2</w:t>
            </w:r>
          </w:p>
        </w:tc>
      </w:tr>
      <w:tr w:rsidR="00C257F9" w:rsidTr="007C7EC7">
        <w:tc>
          <w:tcPr>
            <w:tcW w:w="817" w:type="dxa"/>
            <w:vAlign w:val="center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</w:p>
        </w:tc>
        <w:tc>
          <w:tcPr>
            <w:tcW w:w="4689" w:type="dxa"/>
            <w:vAlign w:val="center"/>
          </w:tcPr>
          <w:p w:rsidR="00C257F9" w:rsidRDefault="00C257F9" w:rsidP="007C7EC7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688" w:type="dxa"/>
            <w:vAlign w:val="center"/>
          </w:tcPr>
          <w:p w:rsidR="00C257F9" w:rsidRDefault="00C257F9" w:rsidP="007C7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1197,2</w:t>
            </w:r>
          </w:p>
        </w:tc>
        <w:tc>
          <w:tcPr>
            <w:tcW w:w="1134" w:type="dxa"/>
            <w:vAlign w:val="center"/>
          </w:tcPr>
          <w:p w:rsidR="00C257F9" w:rsidRDefault="00C257F9" w:rsidP="007C7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1197,2</w:t>
            </w:r>
          </w:p>
        </w:tc>
      </w:tr>
    </w:tbl>
    <w:p w:rsidR="00C257F9" w:rsidRDefault="00C257F9"/>
    <w:p w:rsidR="006C1C8B" w:rsidRDefault="006C1C8B" w:rsidP="00C257F9">
      <w:pPr>
        <w:jc w:val="right"/>
        <w:rPr>
          <w:szCs w:val="28"/>
        </w:rPr>
      </w:pPr>
    </w:p>
    <w:p w:rsidR="006C1C8B" w:rsidRDefault="006C1C8B" w:rsidP="00C257F9">
      <w:pPr>
        <w:jc w:val="right"/>
        <w:rPr>
          <w:szCs w:val="28"/>
        </w:rPr>
      </w:pPr>
    </w:p>
    <w:p w:rsidR="00C257F9" w:rsidRDefault="00C257F9" w:rsidP="00C257F9">
      <w:pPr>
        <w:jc w:val="right"/>
        <w:rPr>
          <w:szCs w:val="28"/>
        </w:rPr>
      </w:pPr>
      <w:r w:rsidRPr="00FC6B11">
        <w:rPr>
          <w:szCs w:val="28"/>
        </w:rPr>
        <w:t>Приложение 1</w:t>
      </w:r>
      <w:r>
        <w:rPr>
          <w:szCs w:val="28"/>
        </w:rPr>
        <w:t>3</w:t>
      </w:r>
    </w:p>
    <w:p w:rsidR="00C257F9" w:rsidRDefault="00C257F9" w:rsidP="00C257F9">
      <w:pPr>
        <w:jc w:val="right"/>
        <w:rPr>
          <w:szCs w:val="28"/>
        </w:rPr>
      </w:pPr>
    </w:p>
    <w:p w:rsidR="00C257F9" w:rsidRDefault="00C257F9" w:rsidP="00C257F9">
      <w:pPr>
        <w:jc w:val="right"/>
        <w:rPr>
          <w:szCs w:val="28"/>
        </w:rPr>
      </w:pPr>
    </w:p>
    <w:tbl>
      <w:tblPr>
        <w:tblW w:w="10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036"/>
        <w:gridCol w:w="1559"/>
        <w:gridCol w:w="1276"/>
        <w:gridCol w:w="1418"/>
        <w:gridCol w:w="1708"/>
        <w:gridCol w:w="1112"/>
      </w:tblGrid>
      <w:tr w:rsidR="00C257F9" w:rsidTr="007C7EC7">
        <w:trPr>
          <w:gridAfter w:val="1"/>
          <w:wAfter w:w="1112" w:type="dxa"/>
          <w:trHeight w:val="20"/>
        </w:trPr>
        <w:tc>
          <w:tcPr>
            <w:tcW w:w="9535" w:type="dxa"/>
            <w:gridSpan w:val="6"/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 муниципальных внутренних заимствований муниципального образования Байкаловского сельского поселения  на 2017 год</w:t>
            </w:r>
          </w:p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57F9" w:rsidTr="007C7EC7">
        <w:trPr>
          <w:trHeight w:val="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(в тысячах рублей) </w:t>
            </w:r>
          </w:p>
        </w:tc>
        <w:tc>
          <w:tcPr>
            <w:tcW w:w="1112" w:type="dxa"/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Цель предоставления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бюджетных ассигнований, предусмотрен-ный на предоставление бюджетных кредитов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предоста-вления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возврата бюджетных кредитов, предоставлен-ных в 2017 году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возврата бюджетных кредитов, предоставлен-  ных до 2017 года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покрытие временного кассового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срок не выходящий за пределы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пополнение остатков средств на счетах местных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Tr="007C7EC7">
        <w:trPr>
          <w:gridAfter w:val="1"/>
          <w:wAfter w:w="111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C257F9" w:rsidRDefault="00C257F9" w:rsidP="00C257F9">
      <w:pPr>
        <w:jc w:val="both"/>
      </w:pPr>
    </w:p>
    <w:p w:rsidR="00C257F9" w:rsidRDefault="00C257F9"/>
    <w:p w:rsidR="006C1C8B" w:rsidRDefault="006C1C8B" w:rsidP="00C257F9">
      <w:pPr>
        <w:jc w:val="right"/>
        <w:rPr>
          <w:szCs w:val="28"/>
        </w:rPr>
      </w:pPr>
    </w:p>
    <w:p w:rsidR="00C257F9" w:rsidRDefault="00C257F9" w:rsidP="00C257F9">
      <w:pPr>
        <w:jc w:val="right"/>
        <w:rPr>
          <w:szCs w:val="28"/>
        </w:rPr>
      </w:pPr>
      <w:r w:rsidRPr="00C3028C">
        <w:rPr>
          <w:szCs w:val="28"/>
        </w:rPr>
        <w:t>Приложение 1</w:t>
      </w:r>
      <w:r>
        <w:rPr>
          <w:szCs w:val="28"/>
        </w:rPr>
        <w:t>4</w:t>
      </w:r>
    </w:p>
    <w:p w:rsidR="00C257F9" w:rsidRDefault="00C257F9" w:rsidP="00C257F9">
      <w:pPr>
        <w:jc w:val="right"/>
        <w:rPr>
          <w:szCs w:val="28"/>
        </w:rPr>
      </w:pPr>
    </w:p>
    <w:p w:rsidR="00C257F9" w:rsidRDefault="00C257F9" w:rsidP="00C257F9">
      <w:pPr>
        <w:jc w:val="right"/>
      </w:pPr>
    </w:p>
    <w:p w:rsidR="00C257F9" w:rsidRDefault="00C257F9" w:rsidP="00C257F9">
      <w:pPr>
        <w:jc w:val="center"/>
        <w:rPr>
          <w:b/>
        </w:rPr>
      </w:pPr>
      <w:r w:rsidRPr="0071399B">
        <w:rPr>
          <w:b/>
        </w:rPr>
        <w:t>Программа муниципаль</w:t>
      </w:r>
      <w:r>
        <w:rPr>
          <w:b/>
        </w:rPr>
        <w:t xml:space="preserve">ных внутренних заимствований </w:t>
      </w:r>
      <w:r>
        <w:rPr>
          <w:b/>
          <w:bCs/>
          <w:color w:val="000000"/>
        </w:rPr>
        <w:t xml:space="preserve">муниципального образования Байкаловского сельского поселения </w:t>
      </w:r>
      <w:r w:rsidRPr="0071399B">
        <w:rPr>
          <w:b/>
        </w:rPr>
        <w:t xml:space="preserve"> на 201</w:t>
      </w:r>
      <w:r>
        <w:rPr>
          <w:b/>
        </w:rPr>
        <w:t>8</w:t>
      </w:r>
      <w:r w:rsidRPr="0071399B">
        <w:rPr>
          <w:b/>
        </w:rPr>
        <w:t xml:space="preserve"> и 201</w:t>
      </w:r>
      <w:r>
        <w:rPr>
          <w:b/>
        </w:rPr>
        <w:t>9</w:t>
      </w:r>
      <w:r w:rsidRPr="0071399B">
        <w:rPr>
          <w:b/>
        </w:rPr>
        <w:t xml:space="preserve"> годы</w:t>
      </w:r>
    </w:p>
    <w:p w:rsidR="00C257F9" w:rsidRPr="0071399B" w:rsidRDefault="00C257F9" w:rsidP="00C257F9">
      <w:pPr>
        <w:jc w:val="center"/>
        <w:rPr>
          <w:b/>
        </w:rPr>
      </w:pPr>
    </w:p>
    <w:tbl>
      <w:tblPr>
        <w:tblW w:w="10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2469"/>
        <w:gridCol w:w="851"/>
        <w:gridCol w:w="492"/>
        <w:gridCol w:w="358"/>
        <w:gridCol w:w="1082"/>
        <w:gridCol w:w="1080"/>
        <w:gridCol w:w="681"/>
        <w:gridCol w:w="39"/>
        <w:gridCol w:w="720"/>
        <w:gridCol w:w="720"/>
        <w:gridCol w:w="720"/>
        <w:gridCol w:w="395"/>
      </w:tblGrid>
      <w:tr w:rsidR="00C257F9" w:rsidRPr="0065107D" w:rsidTr="007C7EC7">
        <w:trPr>
          <w:trHeight w:val="20"/>
        </w:trPr>
        <w:tc>
          <w:tcPr>
            <w:tcW w:w="538" w:type="dxa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1" w:type="dxa"/>
            <w:gridSpan w:val="4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(в тысячах </w:t>
            </w:r>
            <w:r w:rsidRPr="0065107D">
              <w:rPr>
                <w:color w:val="000000"/>
              </w:rPr>
              <w:t xml:space="preserve">рублей) </w:t>
            </w:r>
          </w:p>
        </w:tc>
        <w:tc>
          <w:tcPr>
            <w:tcW w:w="395" w:type="dxa"/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 Цель предоставления бюджетного кредита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Объем бюджетных ассигнований, предусмотрен-ный на предоставление бюджетных кредитов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Срок предоставления бюджетного кредита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Сумма возврата бюджетных кредитов, предоставлен-ных 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Сумма возврата бюджетных </w:t>
            </w:r>
            <w:r>
              <w:rPr>
                <w:b/>
                <w:bCs/>
                <w:color w:val="000000"/>
              </w:rPr>
              <w:t>кредитов, предоставлен  ных до: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2051CD" w:rsidRDefault="00C257F9" w:rsidP="007C7E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51CD">
              <w:rPr>
                <w:bCs/>
                <w:color w:val="000000"/>
              </w:rPr>
              <w:t>10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>Бюджетные кредиты на покрытие временного кассового разрыва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5107D">
              <w:rPr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>на срок не выходящий за пределы 201</w:t>
            </w:r>
            <w:r>
              <w:rPr>
                <w:color w:val="000000"/>
              </w:rPr>
              <w:t>8</w:t>
            </w:r>
            <w:r w:rsidRPr="0065107D">
              <w:rPr>
                <w:color w:val="000000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>на срок не выходящий за пределы 201</w:t>
            </w:r>
            <w:r>
              <w:rPr>
                <w:color w:val="000000"/>
              </w:rPr>
              <w:t>9</w:t>
            </w:r>
            <w:r w:rsidRPr="0065107D">
              <w:rPr>
                <w:color w:val="000000"/>
              </w:rPr>
              <w:t>года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5107D">
              <w:rPr>
                <w:color w:val="000000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07D">
              <w:rPr>
                <w:color w:val="00000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7D">
              <w:rPr>
                <w:color w:val="000000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107D">
              <w:rPr>
                <w:color w:val="000000"/>
              </w:rPr>
              <w:t>0,0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пополнение остатков средств на счетах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57F9" w:rsidRPr="0065107D" w:rsidTr="007C7EC7">
        <w:trPr>
          <w:gridAfter w:val="1"/>
          <w:wAfter w:w="395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65107D">
              <w:rPr>
                <w:b/>
                <w:bCs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9" w:rsidRPr="0065107D" w:rsidRDefault="00C257F9" w:rsidP="007C7E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0,0</w:t>
            </w:r>
          </w:p>
        </w:tc>
      </w:tr>
    </w:tbl>
    <w:p w:rsidR="00C257F9" w:rsidRPr="0071399B" w:rsidRDefault="00C257F9" w:rsidP="00C257F9">
      <w:pPr>
        <w:jc w:val="both"/>
      </w:pPr>
    </w:p>
    <w:p w:rsidR="00C257F9" w:rsidRPr="0071399B" w:rsidRDefault="00C257F9" w:rsidP="00C257F9"/>
    <w:p w:rsidR="00C257F9" w:rsidRDefault="00C257F9" w:rsidP="00C257F9">
      <w:pPr>
        <w:jc w:val="right"/>
        <w:rPr>
          <w:sz w:val="20"/>
          <w:szCs w:val="20"/>
        </w:rPr>
      </w:pPr>
      <w:r w:rsidRPr="00A146CA">
        <w:rPr>
          <w:sz w:val="20"/>
          <w:szCs w:val="20"/>
        </w:rPr>
        <w:t>Приложение 1</w:t>
      </w:r>
      <w:r>
        <w:rPr>
          <w:sz w:val="20"/>
          <w:szCs w:val="20"/>
        </w:rPr>
        <w:t>5</w:t>
      </w:r>
    </w:p>
    <w:p w:rsidR="00C257F9" w:rsidRPr="008E4354" w:rsidRDefault="00C257F9" w:rsidP="00C257F9">
      <w:pPr>
        <w:jc w:val="right"/>
        <w:rPr>
          <w:sz w:val="20"/>
          <w:szCs w:val="20"/>
        </w:rPr>
      </w:pPr>
    </w:p>
    <w:p w:rsidR="00C257F9" w:rsidRDefault="00C257F9" w:rsidP="00C257F9">
      <w:pPr>
        <w:jc w:val="center"/>
        <w:rPr>
          <w:b/>
          <w:sz w:val="20"/>
          <w:szCs w:val="20"/>
        </w:rPr>
      </w:pPr>
    </w:p>
    <w:p w:rsidR="00C257F9" w:rsidRPr="007E6610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  <w:r w:rsidRPr="007E6610">
        <w:rPr>
          <w:b/>
          <w:bCs/>
          <w:color w:val="000000"/>
          <w:sz w:val="20"/>
          <w:szCs w:val="20"/>
        </w:rPr>
        <w:t xml:space="preserve">муниципального образования Байкаловского сельского поселения </w:t>
      </w:r>
      <w:r w:rsidRPr="007E6610">
        <w:rPr>
          <w:b/>
          <w:sz w:val="20"/>
          <w:szCs w:val="20"/>
        </w:rPr>
        <w:t xml:space="preserve"> на 2017 год</w:t>
      </w:r>
    </w:p>
    <w:p w:rsidR="00C257F9" w:rsidRPr="007E6610" w:rsidRDefault="00C257F9" w:rsidP="00C257F9">
      <w:pPr>
        <w:jc w:val="center"/>
        <w:rPr>
          <w:b/>
          <w:sz w:val="20"/>
          <w:szCs w:val="20"/>
        </w:rPr>
      </w:pPr>
    </w:p>
    <w:p w:rsidR="00C257F9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 Перечень подлежащих предоставлению муниципальных гарантий в 2017 году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37"/>
        <w:gridCol w:w="1715"/>
        <w:gridCol w:w="1128"/>
        <w:gridCol w:w="1533"/>
        <w:gridCol w:w="1347"/>
        <w:gridCol w:w="1620"/>
      </w:tblGrid>
      <w:tr w:rsidR="00C257F9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1837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715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128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Объём гаранти-рования, в тысячах рублей</w:t>
            </w:r>
          </w:p>
        </w:tc>
        <w:tc>
          <w:tcPr>
            <w:tcW w:w="1533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7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Анализ финансо-вого состояния принципала</w:t>
            </w:r>
          </w:p>
        </w:tc>
        <w:tc>
          <w:tcPr>
            <w:tcW w:w="1620" w:type="dxa"/>
            <w:shd w:val="clear" w:color="auto" w:fill="auto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Иные условия предостав-ления муници-пальных гарантий</w:t>
            </w:r>
          </w:p>
        </w:tc>
      </w:tr>
      <w:tr w:rsidR="00C257F9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C257F9" w:rsidRPr="0005776E" w:rsidRDefault="00C257F9" w:rsidP="007C7EC7">
            <w:pPr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715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Юридические лица, связанные с реализацией полномочий в сфере национальной  экономики и жилищно-коммунального хозяйства</w:t>
            </w:r>
          </w:p>
        </w:tc>
        <w:tc>
          <w:tcPr>
            <w:tcW w:w="1128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Имеется</w:t>
            </w:r>
          </w:p>
        </w:tc>
        <w:tc>
          <w:tcPr>
            <w:tcW w:w="1347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Требуется</w:t>
            </w:r>
          </w:p>
        </w:tc>
        <w:tc>
          <w:tcPr>
            <w:tcW w:w="1620" w:type="dxa"/>
            <w:shd w:val="clear" w:color="auto" w:fill="auto"/>
          </w:tcPr>
          <w:p w:rsidR="00C257F9" w:rsidRPr="0005776E" w:rsidRDefault="00C257F9" w:rsidP="007C7EC7">
            <w:pPr>
              <w:ind w:right="-108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Отсутствуют</w:t>
            </w:r>
          </w:p>
        </w:tc>
      </w:tr>
    </w:tbl>
    <w:p w:rsidR="00C257F9" w:rsidRDefault="00C257F9" w:rsidP="00C257F9">
      <w:pPr>
        <w:jc w:val="center"/>
      </w:pPr>
    </w:p>
    <w:p w:rsidR="00C257F9" w:rsidRDefault="00C257F9" w:rsidP="00C257F9">
      <w:pPr>
        <w:jc w:val="center"/>
      </w:pPr>
    </w:p>
    <w:p w:rsidR="00C257F9" w:rsidRDefault="00C257F9" w:rsidP="00C257F9">
      <w:pPr>
        <w:jc w:val="center"/>
      </w:pPr>
    </w:p>
    <w:p w:rsidR="00C257F9" w:rsidRDefault="00C257F9" w:rsidP="00C257F9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>Раздел П  Общий объём бюджетных ассигнований, предусмотренных на исполнение муниципальных гарантий по возможным гарантийным случаям</w:t>
      </w:r>
      <w:r>
        <w:rPr>
          <w:b/>
          <w:sz w:val="20"/>
          <w:szCs w:val="20"/>
        </w:rPr>
        <w:t xml:space="preserve"> в 2017 году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3240"/>
      </w:tblGrid>
      <w:tr w:rsidR="00C257F9" w:rsidRPr="0005776E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5940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3240" w:type="dxa"/>
          </w:tcPr>
          <w:p w:rsidR="00C257F9" w:rsidRPr="0005776E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05776E"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</w:tr>
      <w:tr w:rsidR="00C257F9" w:rsidRPr="0005776E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C257F9" w:rsidRPr="0005776E" w:rsidRDefault="00C257F9" w:rsidP="007C7EC7">
            <w:pPr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240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0</w:t>
            </w:r>
          </w:p>
        </w:tc>
      </w:tr>
      <w:tr w:rsidR="00C257F9" w:rsidRPr="0005776E" w:rsidTr="007C7EC7">
        <w:tc>
          <w:tcPr>
            <w:tcW w:w="648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C257F9" w:rsidRPr="0005776E" w:rsidRDefault="00C257F9" w:rsidP="007C7EC7">
            <w:pPr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3240" w:type="dxa"/>
          </w:tcPr>
          <w:p w:rsidR="00C257F9" w:rsidRPr="0005776E" w:rsidRDefault="00C257F9" w:rsidP="007C7EC7">
            <w:pPr>
              <w:jc w:val="center"/>
              <w:rPr>
                <w:sz w:val="20"/>
                <w:szCs w:val="20"/>
              </w:rPr>
            </w:pPr>
            <w:r w:rsidRPr="0005776E">
              <w:rPr>
                <w:sz w:val="20"/>
                <w:szCs w:val="20"/>
              </w:rPr>
              <w:t>0</w:t>
            </w:r>
          </w:p>
        </w:tc>
      </w:tr>
    </w:tbl>
    <w:p w:rsidR="00C257F9" w:rsidRDefault="00C257F9"/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C257F9" w:rsidRDefault="00C257F9" w:rsidP="00C257F9">
      <w:pPr>
        <w:jc w:val="right"/>
        <w:rPr>
          <w:sz w:val="20"/>
          <w:szCs w:val="20"/>
        </w:rPr>
      </w:pPr>
      <w:r w:rsidRPr="003D0205">
        <w:rPr>
          <w:sz w:val="20"/>
          <w:szCs w:val="20"/>
        </w:rPr>
        <w:t>Приложение 1</w:t>
      </w:r>
      <w:r>
        <w:rPr>
          <w:sz w:val="20"/>
          <w:szCs w:val="20"/>
        </w:rPr>
        <w:t>6</w:t>
      </w:r>
    </w:p>
    <w:p w:rsidR="00C257F9" w:rsidRDefault="00C257F9" w:rsidP="00C257F9">
      <w:pPr>
        <w:jc w:val="right"/>
        <w:rPr>
          <w:sz w:val="20"/>
          <w:szCs w:val="20"/>
        </w:rPr>
      </w:pPr>
    </w:p>
    <w:p w:rsidR="006C1C8B" w:rsidRPr="008E4354" w:rsidRDefault="006C1C8B" w:rsidP="00C257F9">
      <w:pPr>
        <w:jc w:val="right"/>
        <w:rPr>
          <w:sz w:val="20"/>
          <w:szCs w:val="20"/>
        </w:rPr>
      </w:pPr>
    </w:p>
    <w:p w:rsidR="00C257F9" w:rsidRPr="000201D4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  <w:r w:rsidRPr="000201D4">
        <w:rPr>
          <w:b/>
          <w:bCs/>
          <w:color w:val="000000"/>
          <w:sz w:val="20"/>
          <w:szCs w:val="20"/>
        </w:rPr>
        <w:t xml:space="preserve">муниципального образования Байкаловского сельского поселения </w:t>
      </w:r>
      <w:r w:rsidRPr="000201D4">
        <w:rPr>
          <w:b/>
          <w:sz w:val="20"/>
          <w:szCs w:val="20"/>
        </w:rPr>
        <w:t xml:space="preserve">на 2018 и 2019 годы </w:t>
      </w:r>
    </w:p>
    <w:p w:rsidR="00C257F9" w:rsidRPr="000201D4" w:rsidRDefault="00C257F9" w:rsidP="00C257F9">
      <w:pPr>
        <w:jc w:val="center"/>
        <w:rPr>
          <w:b/>
          <w:sz w:val="20"/>
          <w:szCs w:val="20"/>
        </w:rPr>
      </w:pPr>
      <w:r w:rsidRPr="000201D4">
        <w:rPr>
          <w:b/>
          <w:sz w:val="20"/>
          <w:szCs w:val="20"/>
        </w:rPr>
        <w:t xml:space="preserve"> </w:t>
      </w:r>
    </w:p>
    <w:p w:rsidR="00C257F9" w:rsidRDefault="00C257F9" w:rsidP="00C257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 Перечень подлежащих предоставлению муниципальных гарантий в 2018 и 2019 годах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900"/>
        <w:gridCol w:w="1080"/>
        <w:gridCol w:w="1080"/>
        <w:gridCol w:w="1344"/>
        <w:gridCol w:w="1356"/>
      </w:tblGrid>
      <w:tr w:rsidR="00C257F9" w:rsidTr="007C7EC7">
        <w:trPr>
          <w:trHeight w:val="2490"/>
        </w:trPr>
        <w:tc>
          <w:tcPr>
            <w:tcW w:w="648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1800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620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980" w:type="dxa"/>
            <w:gridSpan w:val="2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Объём гарантирования, в тысячах рублей</w:t>
            </w:r>
          </w:p>
        </w:tc>
        <w:tc>
          <w:tcPr>
            <w:tcW w:w="1080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4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Иные условия предоставления муници-пальных гарантий</w:t>
            </w:r>
          </w:p>
        </w:tc>
      </w:tr>
      <w:tr w:rsidR="00C257F9" w:rsidTr="007C7EC7">
        <w:trPr>
          <w:trHeight w:val="183"/>
        </w:trPr>
        <w:tc>
          <w:tcPr>
            <w:tcW w:w="648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 2018 год</w:t>
            </w:r>
          </w:p>
        </w:tc>
        <w:tc>
          <w:tcPr>
            <w:tcW w:w="1080" w:type="dxa"/>
            <w:vAlign w:val="center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1080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57F9" w:rsidTr="007C7EC7">
        <w:trPr>
          <w:trHeight w:val="183"/>
        </w:trPr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8</w:t>
            </w:r>
          </w:p>
        </w:tc>
      </w:tr>
      <w:tr w:rsidR="00C257F9" w:rsidTr="007C7EC7"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620" w:type="dxa"/>
          </w:tcPr>
          <w:p w:rsidR="00C257F9" w:rsidRPr="006C78E2" w:rsidRDefault="00C257F9" w:rsidP="007C7EC7">
            <w:pPr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Юридические лица, связанные с реализацией полномочий в сфере национальной экономики и  жилищно-коммунального хозяйства</w:t>
            </w:r>
          </w:p>
        </w:tc>
        <w:tc>
          <w:tcPr>
            <w:tcW w:w="9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Имеется</w:t>
            </w:r>
          </w:p>
        </w:tc>
        <w:tc>
          <w:tcPr>
            <w:tcW w:w="1344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Требуется</w:t>
            </w:r>
          </w:p>
        </w:tc>
        <w:tc>
          <w:tcPr>
            <w:tcW w:w="1356" w:type="dxa"/>
            <w:shd w:val="clear" w:color="auto" w:fill="auto"/>
          </w:tcPr>
          <w:p w:rsidR="00C257F9" w:rsidRPr="006C78E2" w:rsidRDefault="00C257F9" w:rsidP="007C7EC7">
            <w:pPr>
              <w:ind w:right="-108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Отсутствуют</w:t>
            </w:r>
          </w:p>
        </w:tc>
      </w:tr>
    </w:tbl>
    <w:p w:rsidR="00C257F9" w:rsidRDefault="00C257F9" w:rsidP="00C257F9">
      <w:pPr>
        <w:jc w:val="center"/>
      </w:pPr>
    </w:p>
    <w:p w:rsidR="00C257F9" w:rsidRDefault="00C257F9" w:rsidP="00C257F9">
      <w:pPr>
        <w:jc w:val="center"/>
      </w:pPr>
    </w:p>
    <w:p w:rsidR="00C257F9" w:rsidRDefault="00C257F9" w:rsidP="00C257F9">
      <w:pPr>
        <w:jc w:val="center"/>
      </w:pPr>
    </w:p>
    <w:p w:rsidR="00C257F9" w:rsidRDefault="00C257F9" w:rsidP="00C257F9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 xml:space="preserve">Раздел П  Общий объём бюджетных ассигнований, предусмотренных на исполнение муниципальных гарантий по возможным гарантийным случаям, в </w:t>
      </w:r>
      <w:r>
        <w:rPr>
          <w:b/>
          <w:sz w:val="20"/>
          <w:szCs w:val="20"/>
        </w:rPr>
        <w:t xml:space="preserve">2018 и </w:t>
      </w:r>
      <w:r w:rsidRPr="003F1F2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 xml:space="preserve">9 </w:t>
      </w:r>
      <w:r w:rsidRPr="003F1F25">
        <w:rPr>
          <w:b/>
          <w:sz w:val="20"/>
          <w:szCs w:val="20"/>
        </w:rPr>
        <w:t>год</w:t>
      </w:r>
      <w:r>
        <w:rPr>
          <w:b/>
          <w:sz w:val="20"/>
          <w:szCs w:val="20"/>
        </w:rPr>
        <w:t xml:space="preserve">ах </w:t>
      </w:r>
    </w:p>
    <w:p w:rsidR="00C257F9" w:rsidRDefault="00C257F9" w:rsidP="00C257F9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00"/>
        <w:gridCol w:w="1440"/>
      </w:tblGrid>
      <w:tr w:rsidR="00C257F9" w:rsidRPr="006C78E2" w:rsidTr="007C7EC7">
        <w:trPr>
          <w:trHeight w:val="1217"/>
        </w:trPr>
        <w:tc>
          <w:tcPr>
            <w:tcW w:w="648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5940" w:type="dxa"/>
            <w:vMerge w:val="restart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3240" w:type="dxa"/>
            <w:gridSpan w:val="2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</w:tr>
      <w:tr w:rsidR="00C257F9" w:rsidRPr="006C78E2" w:rsidTr="007C7EC7">
        <w:trPr>
          <w:trHeight w:val="162"/>
        </w:trPr>
        <w:tc>
          <w:tcPr>
            <w:tcW w:w="648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 2018 год</w:t>
            </w:r>
          </w:p>
        </w:tc>
        <w:tc>
          <w:tcPr>
            <w:tcW w:w="1440" w:type="dxa"/>
          </w:tcPr>
          <w:p w:rsidR="00C257F9" w:rsidRPr="006C78E2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6C78E2">
              <w:rPr>
                <w:b/>
                <w:sz w:val="20"/>
                <w:szCs w:val="20"/>
              </w:rPr>
              <w:t>на 2019 год</w:t>
            </w:r>
          </w:p>
        </w:tc>
      </w:tr>
      <w:tr w:rsidR="00C257F9" w:rsidRPr="006C78E2" w:rsidTr="007C7EC7">
        <w:trPr>
          <w:trHeight w:val="162"/>
        </w:trPr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4</w:t>
            </w:r>
          </w:p>
        </w:tc>
      </w:tr>
      <w:tr w:rsidR="00C257F9" w:rsidRPr="006C78E2" w:rsidTr="007C7EC7"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C257F9" w:rsidRPr="006C78E2" w:rsidRDefault="00C257F9" w:rsidP="007C7EC7">
            <w:pPr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</w:tr>
      <w:tr w:rsidR="00C257F9" w:rsidRPr="006C78E2" w:rsidTr="007C7EC7">
        <w:tc>
          <w:tcPr>
            <w:tcW w:w="648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C257F9" w:rsidRPr="006C78E2" w:rsidRDefault="00C257F9" w:rsidP="007C7EC7">
            <w:pPr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180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257F9" w:rsidRPr="006C78E2" w:rsidRDefault="00C257F9" w:rsidP="007C7EC7">
            <w:pPr>
              <w:jc w:val="center"/>
              <w:rPr>
                <w:sz w:val="20"/>
                <w:szCs w:val="20"/>
              </w:rPr>
            </w:pPr>
            <w:r w:rsidRPr="006C78E2">
              <w:rPr>
                <w:sz w:val="20"/>
                <w:szCs w:val="20"/>
              </w:rPr>
              <w:t>0</w:t>
            </w:r>
          </w:p>
        </w:tc>
      </w:tr>
    </w:tbl>
    <w:p w:rsidR="00C257F9" w:rsidRDefault="00C257F9"/>
    <w:p w:rsidR="00C257F9" w:rsidRDefault="00C257F9"/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C257F9" w:rsidRDefault="00C257F9" w:rsidP="00C257F9">
      <w:pPr>
        <w:jc w:val="right"/>
      </w:pPr>
      <w:r w:rsidRPr="00FC43E0">
        <w:t xml:space="preserve">Приложение </w:t>
      </w:r>
      <w:r>
        <w:t>17</w:t>
      </w:r>
    </w:p>
    <w:p w:rsidR="00C257F9" w:rsidRPr="00C66F16" w:rsidRDefault="00C257F9" w:rsidP="00C257F9">
      <w:pPr>
        <w:jc w:val="right"/>
      </w:pPr>
    </w:p>
    <w:p w:rsidR="00C257F9" w:rsidRPr="00C66F16" w:rsidRDefault="00C257F9" w:rsidP="00C257F9"/>
    <w:p w:rsidR="00C257F9" w:rsidRPr="00C66F16" w:rsidRDefault="00C257F9" w:rsidP="00C257F9">
      <w:pPr>
        <w:spacing w:after="240"/>
        <w:jc w:val="center"/>
        <w:rPr>
          <w:b/>
        </w:rPr>
      </w:pPr>
      <w:r w:rsidRPr="00C66F16">
        <w:rPr>
          <w:b/>
        </w:rPr>
        <w:t>Свод источников  финансирования дефицита муниципального бюджета</w:t>
      </w:r>
      <w:r>
        <w:rPr>
          <w:b/>
        </w:rPr>
        <w:t xml:space="preserve"> на 2017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646"/>
      </w:tblGrid>
      <w:tr w:rsidR="00C257F9" w:rsidRPr="00C66F16" w:rsidTr="007C7EC7">
        <w:tc>
          <w:tcPr>
            <w:tcW w:w="817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Но-мер стро-ки</w:t>
            </w:r>
          </w:p>
        </w:tc>
        <w:tc>
          <w:tcPr>
            <w:tcW w:w="4691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46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C257F9" w:rsidRPr="00C66F16" w:rsidTr="007C7EC7">
        <w:tc>
          <w:tcPr>
            <w:tcW w:w="817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4691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46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01 02 00 00 00 0000 000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2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920 01 02 00 00 10 0000 710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3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920 01 02 00 00 10 0000 810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4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01 03 00 00 00 0000 000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5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6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7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01 05 00 00 00 0000 000</w:t>
            </w:r>
          </w:p>
        </w:tc>
        <w:tc>
          <w:tcPr>
            <w:tcW w:w="1646" w:type="dxa"/>
            <w:vAlign w:val="center"/>
          </w:tcPr>
          <w:p w:rsidR="00C257F9" w:rsidRPr="00B12413" w:rsidRDefault="00C257F9" w:rsidP="007C7EC7">
            <w:pPr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C257F9" w:rsidRPr="00E8275C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8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46" w:type="dxa"/>
            <w:vAlign w:val="center"/>
          </w:tcPr>
          <w:p w:rsidR="00C257F9" w:rsidRPr="00E8275C" w:rsidRDefault="00C257F9" w:rsidP="007C7EC7">
            <w:pPr>
              <w:jc w:val="right"/>
            </w:pPr>
            <w:r w:rsidRPr="00E8275C">
              <w:t>-</w:t>
            </w:r>
            <w:r>
              <w:t>83 673,3</w:t>
            </w:r>
          </w:p>
        </w:tc>
      </w:tr>
      <w:tr w:rsidR="00C257F9" w:rsidRPr="00E8275C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46" w:type="dxa"/>
            <w:vAlign w:val="center"/>
          </w:tcPr>
          <w:p w:rsidR="00C257F9" w:rsidRPr="00E8275C" w:rsidRDefault="00C257F9" w:rsidP="007C7EC7">
            <w:pPr>
              <w:jc w:val="right"/>
            </w:pPr>
            <w:r>
              <w:t>84 473,3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10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01 06 00 00 00 0000 000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11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01 06 04 0</w:t>
            </w:r>
            <w:r>
              <w:rPr>
                <w:b/>
              </w:rPr>
              <w:t>1</w:t>
            </w:r>
            <w:r w:rsidRPr="00C66F16">
              <w:rPr>
                <w:b/>
              </w:rPr>
              <w:t xml:space="preserve"> 00 0000 000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12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560C1B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13</w:t>
            </w:r>
          </w:p>
        </w:tc>
        <w:tc>
          <w:tcPr>
            <w:tcW w:w="4691" w:type="dxa"/>
            <w:vAlign w:val="center"/>
          </w:tcPr>
          <w:p w:rsidR="00C257F9" w:rsidRPr="00560C1B" w:rsidRDefault="00C257F9" w:rsidP="007C7E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0C1B">
              <w:rPr>
                <w:b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700" w:type="dxa"/>
            <w:vAlign w:val="center"/>
          </w:tcPr>
          <w:p w:rsidR="00C257F9" w:rsidRPr="00560C1B" w:rsidRDefault="00C257F9" w:rsidP="007C7EC7">
            <w:pPr>
              <w:jc w:val="center"/>
              <w:rPr>
                <w:b/>
              </w:rPr>
            </w:pPr>
            <w:r w:rsidRPr="00560C1B">
              <w:rPr>
                <w:b/>
              </w:rPr>
              <w:t>000 01 06 10 00 00 0000 000</w:t>
            </w:r>
          </w:p>
        </w:tc>
        <w:tc>
          <w:tcPr>
            <w:tcW w:w="1646" w:type="dxa"/>
            <w:vAlign w:val="center"/>
          </w:tcPr>
          <w:p w:rsidR="00C257F9" w:rsidRPr="00560C1B" w:rsidRDefault="00C257F9" w:rsidP="007C7EC7">
            <w:pPr>
              <w:jc w:val="right"/>
              <w:rPr>
                <w:b/>
              </w:rPr>
            </w:pPr>
            <w:r w:rsidRPr="00560C1B">
              <w:rPr>
                <w:b/>
              </w:rPr>
              <w:t>0,0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14</w:t>
            </w:r>
          </w:p>
        </w:tc>
        <w:tc>
          <w:tcPr>
            <w:tcW w:w="4691" w:type="dxa"/>
            <w:vAlign w:val="center"/>
          </w:tcPr>
          <w:p w:rsidR="00C257F9" w:rsidRDefault="00C257F9" w:rsidP="007C7EC7">
            <w:pPr>
              <w:autoSpaceDE w:val="0"/>
              <w:autoSpaceDN w:val="0"/>
              <w:adjustRightInd w:val="0"/>
              <w:jc w:val="both"/>
            </w:pPr>
            <w:r>
              <w:t>Увеличение финансовых активов в собственности сельских поселений за счет средств организаций, учредителями которых являются сельские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560C1B" w:rsidRDefault="00C257F9" w:rsidP="007C7EC7">
            <w:pPr>
              <w:jc w:val="center"/>
            </w:pPr>
            <w:r>
              <w:t>920</w:t>
            </w:r>
            <w:r w:rsidRPr="00560C1B">
              <w:t xml:space="preserve"> 01 06 10 02 10 0000 550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</w:t>
            </w:r>
            <w:r>
              <w:t>5</w:t>
            </w:r>
          </w:p>
        </w:tc>
        <w:tc>
          <w:tcPr>
            <w:tcW w:w="4691" w:type="dxa"/>
            <w:vAlign w:val="center"/>
          </w:tcPr>
          <w:p w:rsidR="00C257F9" w:rsidRPr="00C66F16" w:rsidRDefault="00C257F9" w:rsidP="007C7EC7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</w:t>
            </w:r>
            <w:r>
              <w:rPr>
                <w:b/>
              </w:rPr>
              <w:t xml:space="preserve"> местного</w:t>
            </w:r>
            <w:r w:rsidRPr="00C66F16">
              <w:rPr>
                <w:b/>
              </w:rPr>
              <w:t xml:space="preserve"> бюджета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х</w:t>
            </w:r>
          </w:p>
        </w:tc>
        <w:tc>
          <w:tcPr>
            <w:tcW w:w="1646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</w:tbl>
    <w:p w:rsidR="00C257F9" w:rsidRPr="00C66F16" w:rsidRDefault="00C257F9" w:rsidP="00C257F9"/>
    <w:p w:rsidR="006C1C8B" w:rsidRDefault="006C1C8B" w:rsidP="00C257F9">
      <w:pPr>
        <w:jc w:val="right"/>
      </w:pPr>
    </w:p>
    <w:p w:rsidR="006C1C8B" w:rsidRDefault="006C1C8B" w:rsidP="00C257F9">
      <w:pPr>
        <w:jc w:val="right"/>
      </w:pPr>
    </w:p>
    <w:p w:rsidR="00C257F9" w:rsidRDefault="00C257F9" w:rsidP="00C257F9">
      <w:pPr>
        <w:jc w:val="right"/>
      </w:pPr>
      <w:r w:rsidRPr="001D2BAD">
        <w:t>Приложение 1</w:t>
      </w:r>
      <w:r>
        <w:t>8</w:t>
      </w:r>
    </w:p>
    <w:p w:rsidR="00C257F9" w:rsidRPr="001D2BAD" w:rsidRDefault="00C257F9" w:rsidP="00C257F9">
      <w:pPr>
        <w:jc w:val="right"/>
      </w:pPr>
    </w:p>
    <w:p w:rsidR="00C257F9" w:rsidRPr="00C66F16" w:rsidRDefault="00C257F9" w:rsidP="00C257F9">
      <w:pPr>
        <w:jc w:val="right"/>
      </w:pPr>
    </w:p>
    <w:p w:rsidR="00C257F9" w:rsidRDefault="00C257F9" w:rsidP="00C257F9">
      <w:pPr>
        <w:jc w:val="center"/>
        <w:rPr>
          <w:b/>
        </w:rPr>
      </w:pPr>
      <w:r w:rsidRPr="00C66F16">
        <w:rPr>
          <w:b/>
        </w:rPr>
        <w:t>Свод источников финансирования дефицита муниципального бюджета</w:t>
      </w:r>
      <w:r>
        <w:rPr>
          <w:b/>
        </w:rPr>
        <w:t xml:space="preserve"> на 2018 и 2019 годы</w:t>
      </w:r>
    </w:p>
    <w:p w:rsidR="00C257F9" w:rsidRPr="00C66F16" w:rsidRDefault="00C257F9" w:rsidP="00C257F9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2700"/>
        <w:gridCol w:w="1260"/>
        <w:gridCol w:w="1260"/>
      </w:tblGrid>
      <w:tr w:rsidR="00C257F9" w:rsidRPr="00C66F16" w:rsidTr="007C7EC7">
        <w:trPr>
          <w:trHeight w:val="390"/>
        </w:trPr>
        <w:tc>
          <w:tcPr>
            <w:tcW w:w="817" w:type="dxa"/>
            <w:vMerge w:val="restart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Но-мер стро-ки</w:t>
            </w:r>
          </w:p>
        </w:tc>
        <w:tc>
          <w:tcPr>
            <w:tcW w:w="3791" w:type="dxa"/>
            <w:vMerge w:val="restart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  <w:vMerge w:val="restart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2520" w:type="dxa"/>
            <w:gridSpan w:val="2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C257F9" w:rsidRPr="00C66F16" w:rsidTr="007C7EC7">
        <w:trPr>
          <w:trHeight w:val="525"/>
        </w:trPr>
        <w:tc>
          <w:tcPr>
            <w:tcW w:w="817" w:type="dxa"/>
            <w:vMerge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</w:p>
        </w:tc>
        <w:tc>
          <w:tcPr>
            <w:tcW w:w="3791" w:type="dxa"/>
            <w:vMerge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на 2018 год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на 2019 год</w:t>
            </w:r>
          </w:p>
        </w:tc>
      </w:tr>
      <w:tr w:rsidR="00C257F9" w:rsidRPr="00C66F16" w:rsidTr="007C7EC7">
        <w:tc>
          <w:tcPr>
            <w:tcW w:w="817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3791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26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  <w:tc>
          <w:tcPr>
            <w:tcW w:w="1260" w:type="dxa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01 02 00 00 00 0000 000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2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920 01 02 00 00 10 0000 710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3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920 01 02 00 00 10 0000 810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4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01 03 00 00 00 0000 000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5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6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7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Изменение остатков средств на</w:t>
            </w:r>
            <w:r>
              <w:rPr>
                <w:b/>
              </w:rPr>
              <w:t xml:space="preserve"> счетах по учету средств бюджетов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01 05 00 00 00 0000 000</w:t>
            </w:r>
          </w:p>
        </w:tc>
        <w:tc>
          <w:tcPr>
            <w:tcW w:w="1260" w:type="dxa"/>
            <w:vAlign w:val="center"/>
          </w:tcPr>
          <w:p w:rsidR="00C257F9" w:rsidRPr="000C1C8B" w:rsidRDefault="00C257F9" w:rsidP="007C7EC7">
            <w:pPr>
              <w:jc w:val="right"/>
              <w:rPr>
                <w:b/>
              </w:rPr>
            </w:pPr>
            <w:r w:rsidRPr="000C1C8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0C1C8B" w:rsidRDefault="00C257F9" w:rsidP="007C7EC7">
            <w:pPr>
              <w:jc w:val="right"/>
              <w:rPr>
                <w:b/>
              </w:rPr>
            </w:pPr>
            <w:r w:rsidRPr="000C1C8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8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260" w:type="dxa"/>
            <w:vAlign w:val="center"/>
          </w:tcPr>
          <w:p w:rsidR="00C257F9" w:rsidRPr="00730691" w:rsidRDefault="00C257F9" w:rsidP="007C7EC7">
            <w:pPr>
              <w:jc w:val="right"/>
            </w:pPr>
            <w:r w:rsidRPr="00730691">
              <w:t>-82 179,1</w:t>
            </w:r>
          </w:p>
        </w:tc>
        <w:tc>
          <w:tcPr>
            <w:tcW w:w="1260" w:type="dxa"/>
            <w:vAlign w:val="center"/>
          </w:tcPr>
          <w:p w:rsidR="00C257F9" w:rsidRPr="00730691" w:rsidRDefault="00C257F9" w:rsidP="007C7EC7">
            <w:pPr>
              <w:jc w:val="right"/>
            </w:pPr>
            <w:r w:rsidRPr="00730691">
              <w:t>-82 179,1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260" w:type="dxa"/>
            <w:vAlign w:val="center"/>
          </w:tcPr>
          <w:p w:rsidR="00C257F9" w:rsidRPr="00730691" w:rsidRDefault="00C257F9" w:rsidP="007C7EC7">
            <w:pPr>
              <w:jc w:val="right"/>
            </w:pPr>
            <w:r w:rsidRPr="00730691">
              <w:t>82 179,1</w:t>
            </w:r>
          </w:p>
        </w:tc>
        <w:tc>
          <w:tcPr>
            <w:tcW w:w="1260" w:type="dxa"/>
            <w:vAlign w:val="center"/>
          </w:tcPr>
          <w:p w:rsidR="00C257F9" w:rsidRPr="00730691" w:rsidRDefault="00C257F9" w:rsidP="007C7EC7">
            <w:pPr>
              <w:jc w:val="right"/>
            </w:pPr>
            <w:r w:rsidRPr="00730691">
              <w:t xml:space="preserve"> 82 179,1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10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01 06 00 00 00 0000 000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11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01 06 04 0</w:t>
            </w:r>
            <w:r>
              <w:rPr>
                <w:b/>
              </w:rPr>
              <w:t>1</w:t>
            </w:r>
            <w:r w:rsidRPr="00C66F16">
              <w:rPr>
                <w:b/>
              </w:rPr>
              <w:t xml:space="preserve"> 00 0000 000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12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</w:pPr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 </w:t>
            </w:r>
            <w:r>
              <w:t>сельских 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13</w:t>
            </w:r>
          </w:p>
        </w:tc>
        <w:tc>
          <w:tcPr>
            <w:tcW w:w="3791" w:type="dxa"/>
            <w:vAlign w:val="center"/>
          </w:tcPr>
          <w:p w:rsidR="00C257F9" w:rsidRPr="00560C1B" w:rsidRDefault="00C257F9" w:rsidP="007C7E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0C1B">
              <w:rPr>
                <w:b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700" w:type="dxa"/>
            <w:vAlign w:val="center"/>
          </w:tcPr>
          <w:p w:rsidR="00C257F9" w:rsidRPr="00560C1B" w:rsidRDefault="00C257F9" w:rsidP="007C7EC7">
            <w:pPr>
              <w:jc w:val="center"/>
              <w:rPr>
                <w:b/>
              </w:rPr>
            </w:pPr>
            <w:r w:rsidRPr="00560C1B">
              <w:rPr>
                <w:b/>
              </w:rPr>
              <w:t>000 01 06 10 00 00 0000 000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14</w:t>
            </w:r>
          </w:p>
        </w:tc>
        <w:tc>
          <w:tcPr>
            <w:tcW w:w="3791" w:type="dxa"/>
            <w:vAlign w:val="center"/>
          </w:tcPr>
          <w:p w:rsidR="00C257F9" w:rsidRDefault="00C257F9" w:rsidP="007C7EC7">
            <w:pPr>
              <w:autoSpaceDE w:val="0"/>
              <w:autoSpaceDN w:val="0"/>
              <w:adjustRightInd w:val="0"/>
              <w:jc w:val="both"/>
            </w:pPr>
            <w:r>
              <w:t>Увеличение финансовых активов в собственности сельских поселений за счет средств организаций, учредителями которых являются сельские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700" w:type="dxa"/>
            <w:vAlign w:val="center"/>
          </w:tcPr>
          <w:p w:rsidR="00C257F9" w:rsidRPr="00560C1B" w:rsidRDefault="00C257F9" w:rsidP="007C7EC7">
            <w:pPr>
              <w:jc w:val="center"/>
            </w:pPr>
            <w:r>
              <w:t>920</w:t>
            </w:r>
            <w:r w:rsidRPr="00560C1B">
              <w:t xml:space="preserve"> 01 06 10 02 10 0000 550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</w:pPr>
            <w:r>
              <w:t>0,0</w:t>
            </w:r>
          </w:p>
        </w:tc>
      </w:tr>
      <w:tr w:rsidR="00C257F9" w:rsidRPr="00C66F16" w:rsidTr="007C7EC7">
        <w:tc>
          <w:tcPr>
            <w:tcW w:w="817" w:type="dxa"/>
            <w:vAlign w:val="center"/>
          </w:tcPr>
          <w:p w:rsidR="00C257F9" w:rsidRPr="00C66F16" w:rsidRDefault="00C257F9" w:rsidP="007C7EC7">
            <w:pPr>
              <w:jc w:val="center"/>
            </w:pPr>
            <w:r>
              <w:t>15</w:t>
            </w:r>
          </w:p>
        </w:tc>
        <w:tc>
          <w:tcPr>
            <w:tcW w:w="3791" w:type="dxa"/>
            <w:vAlign w:val="center"/>
          </w:tcPr>
          <w:p w:rsidR="00C257F9" w:rsidRPr="00C66F16" w:rsidRDefault="00C257F9" w:rsidP="007C7EC7">
            <w:pPr>
              <w:jc w:val="both"/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</w:t>
            </w:r>
            <w:r>
              <w:rPr>
                <w:b/>
              </w:rPr>
              <w:t xml:space="preserve"> местного</w:t>
            </w:r>
            <w:r w:rsidRPr="00C66F16">
              <w:rPr>
                <w:b/>
              </w:rPr>
              <w:t xml:space="preserve"> бюджета</w:t>
            </w:r>
          </w:p>
        </w:tc>
        <w:tc>
          <w:tcPr>
            <w:tcW w:w="2700" w:type="dxa"/>
            <w:vAlign w:val="center"/>
          </w:tcPr>
          <w:p w:rsidR="00C257F9" w:rsidRPr="00C66F16" w:rsidRDefault="00C257F9" w:rsidP="007C7EC7">
            <w:pPr>
              <w:jc w:val="center"/>
              <w:rPr>
                <w:b/>
              </w:rPr>
            </w:pPr>
            <w:r w:rsidRPr="00C66F16">
              <w:rPr>
                <w:b/>
              </w:rPr>
              <w:t>х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C257F9" w:rsidRPr="00C66F16" w:rsidRDefault="00C257F9" w:rsidP="007C7EC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257F9" w:rsidRPr="00C66F16" w:rsidRDefault="00C257F9" w:rsidP="00C257F9"/>
    <w:p w:rsidR="007C7EC7" w:rsidRDefault="007C7EC7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6C1C8B" w:rsidRDefault="006C1C8B" w:rsidP="00C257F9">
      <w:pPr>
        <w:jc w:val="right"/>
        <w:rPr>
          <w:sz w:val="20"/>
          <w:szCs w:val="20"/>
        </w:rPr>
      </w:pPr>
    </w:p>
    <w:p w:rsidR="00C257F9" w:rsidRDefault="00C257F9" w:rsidP="00C257F9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19</w:t>
      </w:r>
    </w:p>
    <w:p w:rsidR="00C257F9" w:rsidRPr="003F7F72" w:rsidRDefault="00C257F9" w:rsidP="00C257F9">
      <w:pPr>
        <w:jc w:val="right"/>
        <w:rPr>
          <w:sz w:val="20"/>
          <w:szCs w:val="20"/>
        </w:rPr>
      </w:pPr>
    </w:p>
    <w:p w:rsidR="00C257F9" w:rsidRPr="0087409E" w:rsidRDefault="00C257F9" w:rsidP="00C257F9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>Перечень</w:t>
      </w:r>
    </w:p>
    <w:p w:rsidR="00C257F9" w:rsidRPr="0087409E" w:rsidRDefault="00C257F9" w:rsidP="00C257F9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 xml:space="preserve"> главных администраторов источников финансирования дефицита муниципального бюджета</w:t>
      </w:r>
    </w:p>
    <w:p w:rsidR="00C257F9" w:rsidRPr="0087409E" w:rsidRDefault="00C257F9" w:rsidP="00C257F9">
      <w:pPr>
        <w:jc w:val="center"/>
        <w:rPr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707"/>
        <w:gridCol w:w="2761"/>
        <w:gridCol w:w="4407"/>
      </w:tblGrid>
      <w:tr w:rsidR="00C257F9" w:rsidRPr="00BD5535" w:rsidTr="007C7EC7">
        <w:tc>
          <w:tcPr>
            <w:tcW w:w="845" w:type="dxa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Номер</w:t>
            </w:r>
          </w:p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07" w:type="dxa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Код вида доходов бюджета поселений</w:t>
            </w:r>
          </w:p>
        </w:tc>
        <w:tc>
          <w:tcPr>
            <w:tcW w:w="4407" w:type="dxa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Наименование главного администратора, администратора доходов бюджета</w:t>
            </w:r>
          </w:p>
        </w:tc>
      </w:tr>
      <w:tr w:rsidR="00C257F9" w:rsidRPr="00BD5535" w:rsidTr="007C7EC7">
        <w:tc>
          <w:tcPr>
            <w:tcW w:w="845" w:type="dxa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4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7" w:type="dxa"/>
          </w:tcPr>
          <w:p w:rsidR="00C257F9" w:rsidRPr="00BD5535" w:rsidRDefault="00C257F9" w:rsidP="007C7EC7">
            <w:pPr>
              <w:jc w:val="both"/>
              <w:rPr>
                <w:b/>
                <w:sz w:val="20"/>
                <w:szCs w:val="20"/>
              </w:rPr>
            </w:pPr>
            <w:r w:rsidRPr="00BD5535"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01 06 04 01 10 0000 810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01 06 05 01 10 0000 640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C257F9" w:rsidRPr="00BD5535" w:rsidTr="007C7EC7">
        <w:tc>
          <w:tcPr>
            <w:tcW w:w="845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10</w:t>
            </w:r>
          </w:p>
        </w:tc>
        <w:tc>
          <w:tcPr>
            <w:tcW w:w="1707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C257F9" w:rsidRPr="00BD5535" w:rsidRDefault="00C257F9" w:rsidP="007C7EC7">
            <w:pPr>
              <w:jc w:val="center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01 06 10 02 10 0000 550</w:t>
            </w:r>
          </w:p>
        </w:tc>
        <w:tc>
          <w:tcPr>
            <w:tcW w:w="4407" w:type="dxa"/>
            <w:vAlign w:val="center"/>
          </w:tcPr>
          <w:p w:rsidR="00C257F9" w:rsidRPr="00BD5535" w:rsidRDefault="00C257F9" w:rsidP="007C7EC7">
            <w:pPr>
              <w:jc w:val="both"/>
              <w:rPr>
                <w:sz w:val="20"/>
                <w:szCs w:val="20"/>
              </w:rPr>
            </w:pPr>
            <w:r w:rsidRPr="00BD5535">
              <w:rPr>
                <w:sz w:val="20"/>
                <w:szCs w:val="20"/>
              </w:rPr>
              <w:t>Увеличение финансовых активов в собственности сельских поселений за счет средств организаций, учредителями которых являются сельские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C257F9" w:rsidRDefault="00C257F9"/>
    <w:p w:rsidR="00C257F9" w:rsidRDefault="00C257F9"/>
    <w:p w:rsidR="00C257F9" w:rsidRDefault="00C257F9"/>
    <w:sectPr w:rsidR="00C257F9" w:rsidSect="001B0B5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08"/>
  <w:characterSpacingControl w:val="doNotCompress"/>
  <w:compat/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28D4"/>
    <w:rsid w:val="002B357A"/>
    <w:rsid w:val="002B6571"/>
    <w:rsid w:val="002C0464"/>
    <w:rsid w:val="002C141E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3673"/>
    <w:rsid w:val="00364AE1"/>
    <w:rsid w:val="0036562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6553"/>
    <w:rsid w:val="00496B96"/>
    <w:rsid w:val="004A1B58"/>
    <w:rsid w:val="004A21D9"/>
    <w:rsid w:val="004A3A58"/>
    <w:rsid w:val="004A738A"/>
    <w:rsid w:val="004A7FB3"/>
    <w:rsid w:val="004B1A9F"/>
    <w:rsid w:val="004B4EA9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755FA"/>
    <w:rsid w:val="0058339E"/>
    <w:rsid w:val="00583C5B"/>
    <w:rsid w:val="00587F26"/>
    <w:rsid w:val="0059085D"/>
    <w:rsid w:val="00597B0B"/>
    <w:rsid w:val="005A402D"/>
    <w:rsid w:val="005A5637"/>
    <w:rsid w:val="005B148C"/>
    <w:rsid w:val="005C02C2"/>
    <w:rsid w:val="005C3F70"/>
    <w:rsid w:val="005C6000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2A52"/>
    <w:rsid w:val="006E49DE"/>
    <w:rsid w:val="006E6532"/>
    <w:rsid w:val="006F1171"/>
    <w:rsid w:val="006F32F1"/>
    <w:rsid w:val="006F542F"/>
    <w:rsid w:val="006F628E"/>
    <w:rsid w:val="00700488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71E"/>
    <w:rsid w:val="00742434"/>
    <w:rsid w:val="007431B2"/>
    <w:rsid w:val="00744168"/>
    <w:rsid w:val="00747470"/>
    <w:rsid w:val="007532CC"/>
    <w:rsid w:val="00755346"/>
    <w:rsid w:val="00755D2D"/>
    <w:rsid w:val="0076010F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2245"/>
    <w:rsid w:val="00842652"/>
    <w:rsid w:val="00844541"/>
    <w:rsid w:val="00844E15"/>
    <w:rsid w:val="0085476C"/>
    <w:rsid w:val="00856746"/>
    <w:rsid w:val="008570E4"/>
    <w:rsid w:val="00862E01"/>
    <w:rsid w:val="0086538C"/>
    <w:rsid w:val="00872C96"/>
    <w:rsid w:val="00874899"/>
    <w:rsid w:val="00877E73"/>
    <w:rsid w:val="008939DE"/>
    <w:rsid w:val="00893E85"/>
    <w:rsid w:val="00894815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74C6A"/>
    <w:rsid w:val="009758A7"/>
    <w:rsid w:val="00975CCB"/>
    <w:rsid w:val="009836A4"/>
    <w:rsid w:val="0099177F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65EB"/>
    <w:rsid w:val="009D6E3E"/>
    <w:rsid w:val="009E4553"/>
    <w:rsid w:val="009E647B"/>
    <w:rsid w:val="009E6C9F"/>
    <w:rsid w:val="00A0593C"/>
    <w:rsid w:val="00A151CF"/>
    <w:rsid w:val="00A156D0"/>
    <w:rsid w:val="00A21F81"/>
    <w:rsid w:val="00A223C5"/>
    <w:rsid w:val="00A23F1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3EA4"/>
    <w:rsid w:val="00B35CEF"/>
    <w:rsid w:val="00B3610A"/>
    <w:rsid w:val="00B401CC"/>
    <w:rsid w:val="00B45159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839"/>
    <w:rsid w:val="00D237D6"/>
    <w:rsid w:val="00D27864"/>
    <w:rsid w:val="00D27A14"/>
    <w:rsid w:val="00D324BB"/>
    <w:rsid w:val="00D32F65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97C"/>
    <w:rsid w:val="00D83470"/>
    <w:rsid w:val="00D91875"/>
    <w:rsid w:val="00D92D6E"/>
    <w:rsid w:val="00D92F19"/>
    <w:rsid w:val="00D93D86"/>
    <w:rsid w:val="00D977CA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E0445E"/>
    <w:rsid w:val="00E04987"/>
    <w:rsid w:val="00E11646"/>
    <w:rsid w:val="00E15939"/>
    <w:rsid w:val="00E17CCC"/>
    <w:rsid w:val="00E20EB7"/>
    <w:rsid w:val="00E25456"/>
    <w:rsid w:val="00E33819"/>
    <w:rsid w:val="00E36127"/>
    <w:rsid w:val="00E42B91"/>
    <w:rsid w:val="00E42BB2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80C46"/>
    <w:rsid w:val="00F81689"/>
    <w:rsid w:val="00F81795"/>
    <w:rsid w:val="00F84B00"/>
    <w:rsid w:val="00F86260"/>
    <w:rsid w:val="00F92EF1"/>
    <w:rsid w:val="00F94D85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iPriority w:val="99"/>
    <w:semiHidden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E8A9-036D-424D-8178-92DC010E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25166</Words>
  <Characters>143448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2016-12-22T10:13:00Z</cp:lastPrinted>
  <dcterms:created xsi:type="dcterms:W3CDTF">2016-12-22T10:15:00Z</dcterms:created>
  <dcterms:modified xsi:type="dcterms:W3CDTF">2016-12-22T10:15:00Z</dcterms:modified>
</cp:coreProperties>
</file>