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D8" w:rsidRDefault="00FF11D8">
      <w:pPr>
        <w:pStyle w:val="ConsPlusTitle"/>
        <w:jc w:val="center"/>
        <w:outlineLvl w:val="0"/>
      </w:pPr>
      <w:r w:rsidRPr="00FF11D8">
        <w:rPr>
          <w:noProof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1D8" w:rsidRDefault="00FF11D8">
      <w:pPr>
        <w:pStyle w:val="ConsPlusTitle"/>
        <w:jc w:val="center"/>
        <w:outlineLvl w:val="0"/>
      </w:pPr>
    </w:p>
    <w:p w:rsidR="00FF11D8" w:rsidRDefault="00FF11D8" w:rsidP="00FF11D8">
      <w:pPr>
        <w:tabs>
          <w:tab w:val="left" w:pos="284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    </w:t>
      </w:r>
    </w:p>
    <w:p w:rsidR="00FF11D8" w:rsidRDefault="00FF11D8" w:rsidP="00FF11D8">
      <w:pPr>
        <w:tabs>
          <w:tab w:val="left" w:pos="284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FF11D8" w:rsidRDefault="00FF11D8" w:rsidP="00FF11D8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FF11D8" w:rsidRDefault="00FF11D8" w:rsidP="00FF11D8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F11D8" w:rsidRDefault="00FF11D8" w:rsidP="00FF11D8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FF11D8" w:rsidRPr="007C0607" w:rsidRDefault="00FF11D8" w:rsidP="00FF11D8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B1865">
        <w:rPr>
          <w:sz w:val="28"/>
          <w:szCs w:val="28"/>
        </w:rPr>
        <w:t>9</w:t>
      </w:r>
      <w:r>
        <w:rPr>
          <w:sz w:val="28"/>
          <w:szCs w:val="28"/>
        </w:rPr>
        <w:t xml:space="preserve">-е </w:t>
      </w:r>
      <w:r w:rsidRPr="00F74FC6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4</w:t>
      </w:r>
      <w:r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FF11D8" w:rsidRDefault="00965B25" w:rsidP="00965B25">
      <w:pPr>
        <w:tabs>
          <w:tab w:val="left" w:pos="284"/>
        </w:tabs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FF11D8" w:rsidRDefault="00FF11D8" w:rsidP="00FF11D8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FF11D8" w:rsidRDefault="00FF11D8" w:rsidP="00FF11D8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</w:p>
    <w:p w:rsidR="00FF11D8" w:rsidRDefault="00FA6335" w:rsidP="00FF11D8">
      <w:pPr>
        <w:tabs>
          <w:tab w:val="left" w:pos="284"/>
        </w:tabs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</w:t>
      </w:r>
      <w:r w:rsidR="00FF11D8">
        <w:rPr>
          <w:color w:val="000000"/>
          <w:sz w:val="28"/>
          <w:szCs w:val="28"/>
        </w:rPr>
        <w:t xml:space="preserve"> 2018г.                          с</w:t>
      </w:r>
      <w:proofErr w:type="gramStart"/>
      <w:r w:rsidR="00FF11D8">
        <w:rPr>
          <w:color w:val="000000"/>
          <w:sz w:val="28"/>
          <w:szCs w:val="28"/>
        </w:rPr>
        <w:t>.Б</w:t>
      </w:r>
      <w:proofErr w:type="gramEnd"/>
      <w:r w:rsidR="00FF11D8">
        <w:rPr>
          <w:color w:val="000000"/>
          <w:sz w:val="28"/>
          <w:szCs w:val="28"/>
        </w:rPr>
        <w:t xml:space="preserve">айкалово                                              </w:t>
      </w:r>
      <w:r w:rsidR="00FF11D8"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</w:p>
    <w:p w:rsidR="00FF11D8" w:rsidRPr="00965B25" w:rsidRDefault="00FF11D8" w:rsidP="00FF11D8">
      <w:pPr>
        <w:tabs>
          <w:tab w:val="left" w:pos="284"/>
        </w:tabs>
        <w:ind w:left="284"/>
        <w:rPr>
          <w:color w:val="000000"/>
          <w:sz w:val="28"/>
          <w:szCs w:val="28"/>
        </w:rPr>
      </w:pPr>
    </w:p>
    <w:p w:rsidR="00B126E4" w:rsidRPr="00965B25" w:rsidRDefault="00FF11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B25">
        <w:rPr>
          <w:rFonts w:ascii="Times New Roman" w:hAnsi="Times New Roman" w:cs="Times New Roman"/>
          <w:sz w:val="28"/>
          <w:szCs w:val="28"/>
        </w:rPr>
        <w:t>Об утверждении Положения о нагрудном знаке депутата</w:t>
      </w:r>
    </w:p>
    <w:p w:rsidR="00B126E4" w:rsidRPr="00965B25" w:rsidRDefault="00FF11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B25">
        <w:rPr>
          <w:rFonts w:ascii="Times New Roman" w:hAnsi="Times New Roman" w:cs="Times New Roman"/>
          <w:sz w:val="28"/>
          <w:szCs w:val="28"/>
        </w:rPr>
        <w:t>Думы</w:t>
      </w:r>
      <w:r w:rsidR="00B126E4" w:rsidRPr="00965B25">
        <w:rPr>
          <w:rFonts w:ascii="Times New Roman" w:hAnsi="Times New Roman" w:cs="Times New Roman"/>
          <w:sz w:val="28"/>
          <w:szCs w:val="28"/>
        </w:rPr>
        <w:t xml:space="preserve"> </w:t>
      </w:r>
      <w:r w:rsidRPr="00965B25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B126E4" w:rsidRPr="00965B25" w:rsidRDefault="00B126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6505" w:rsidRPr="00965B25" w:rsidRDefault="00B126E4" w:rsidP="00A06505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5B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D55C7">
        <w:rPr>
          <w:rFonts w:ascii="Times New Roman" w:hAnsi="Times New Roman" w:cs="Times New Roman"/>
          <w:sz w:val="28"/>
          <w:szCs w:val="28"/>
        </w:rPr>
        <w:t xml:space="preserve">ст. 5 </w:t>
      </w:r>
      <w:hyperlink r:id="rId6" w:history="1">
        <w:r w:rsidR="00BD55C7" w:rsidRPr="00F003C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BD55C7">
        <w:t xml:space="preserve"> </w:t>
      </w:r>
      <w:r w:rsidR="00BD55C7" w:rsidRPr="00BD55C7">
        <w:rPr>
          <w:rFonts w:ascii="Times New Roman" w:hAnsi="Times New Roman" w:cs="Times New Roman"/>
          <w:sz w:val="28"/>
          <w:szCs w:val="28"/>
        </w:rPr>
        <w:t>«О статусе депутата</w:t>
      </w:r>
      <w:r w:rsidR="00BD55C7">
        <w:t xml:space="preserve"> </w:t>
      </w:r>
      <w:r w:rsidRPr="00965B25">
        <w:rPr>
          <w:rFonts w:ascii="Times New Roman" w:hAnsi="Times New Roman" w:cs="Times New Roman"/>
          <w:sz w:val="28"/>
          <w:szCs w:val="28"/>
        </w:rPr>
        <w:t xml:space="preserve">Думы </w:t>
      </w:r>
      <w:r w:rsidR="00DF0AED" w:rsidRPr="00965B25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="00BD55C7">
        <w:rPr>
          <w:rFonts w:ascii="Times New Roman" w:hAnsi="Times New Roman" w:cs="Times New Roman"/>
          <w:sz w:val="28"/>
          <w:szCs w:val="28"/>
        </w:rPr>
        <w:t>», утвержденн</w:t>
      </w:r>
      <w:r w:rsidR="00F003C8">
        <w:rPr>
          <w:rFonts w:ascii="Times New Roman" w:hAnsi="Times New Roman" w:cs="Times New Roman"/>
          <w:sz w:val="28"/>
          <w:szCs w:val="28"/>
        </w:rPr>
        <w:t>ого</w:t>
      </w:r>
      <w:r w:rsidR="00BD55C7">
        <w:rPr>
          <w:rFonts w:ascii="Times New Roman" w:hAnsi="Times New Roman" w:cs="Times New Roman"/>
          <w:sz w:val="28"/>
          <w:szCs w:val="28"/>
        </w:rPr>
        <w:t xml:space="preserve"> решением Думы Байкаловского сельского поселения от 13.07.2006 №28 (в ред. от </w:t>
      </w:r>
      <w:r w:rsidR="003B1865">
        <w:rPr>
          <w:rFonts w:ascii="Times New Roman" w:hAnsi="Times New Roman" w:cs="Times New Roman"/>
          <w:sz w:val="28"/>
          <w:szCs w:val="28"/>
        </w:rPr>
        <w:t>29.03</w:t>
      </w:r>
      <w:r w:rsidR="00BD55C7">
        <w:rPr>
          <w:rFonts w:ascii="Times New Roman" w:hAnsi="Times New Roman" w:cs="Times New Roman"/>
          <w:sz w:val="28"/>
          <w:szCs w:val="28"/>
        </w:rPr>
        <w:t>.2018 №</w:t>
      </w:r>
      <w:r w:rsidR="003B1865">
        <w:rPr>
          <w:rFonts w:ascii="Times New Roman" w:hAnsi="Times New Roman" w:cs="Times New Roman"/>
          <w:sz w:val="28"/>
          <w:szCs w:val="28"/>
        </w:rPr>
        <w:t>47</w:t>
      </w:r>
      <w:r w:rsidR="00BD55C7">
        <w:rPr>
          <w:rFonts w:ascii="Times New Roman" w:hAnsi="Times New Roman" w:cs="Times New Roman"/>
          <w:sz w:val="28"/>
          <w:szCs w:val="28"/>
        </w:rPr>
        <w:t>)</w:t>
      </w:r>
      <w:r w:rsidRPr="00965B25">
        <w:rPr>
          <w:rFonts w:ascii="Times New Roman" w:hAnsi="Times New Roman" w:cs="Times New Roman"/>
          <w:sz w:val="28"/>
          <w:szCs w:val="28"/>
        </w:rPr>
        <w:t xml:space="preserve">, </w:t>
      </w:r>
      <w:r w:rsidR="00A06505" w:rsidRPr="00965B25">
        <w:rPr>
          <w:rFonts w:ascii="Times New Roman" w:hAnsi="Times New Roman" w:cs="Times New Roman"/>
          <w:bCs/>
          <w:iCs/>
          <w:sz w:val="28"/>
          <w:szCs w:val="28"/>
        </w:rPr>
        <w:t xml:space="preserve">Дума </w:t>
      </w:r>
      <w:r w:rsidR="00A06505" w:rsidRPr="00965B25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="00A06505" w:rsidRPr="00965B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06505" w:rsidRDefault="00A06505" w:rsidP="00A06505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06505" w:rsidRDefault="00A06505" w:rsidP="00A06505">
      <w:pPr>
        <w:pStyle w:val="ConsPlusNormal"/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РЕШИЛА:</w:t>
      </w:r>
    </w:p>
    <w:p w:rsidR="00A06505" w:rsidRDefault="00A06505" w:rsidP="00A06505">
      <w:pPr>
        <w:pStyle w:val="ConsPlusNormal"/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65B25" w:rsidRDefault="00A06505" w:rsidP="00965B25">
      <w:pPr>
        <w:pStyle w:val="a5"/>
        <w:ind w:firstLine="709"/>
        <w:jc w:val="both"/>
        <w:rPr>
          <w:sz w:val="28"/>
          <w:szCs w:val="28"/>
        </w:rPr>
      </w:pPr>
      <w:r w:rsidRPr="00965B25">
        <w:rPr>
          <w:color w:val="000000"/>
          <w:sz w:val="28"/>
          <w:szCs w:val="28"/>
        </w:rPr>
        <w:t>1. Утвердить</w:t>
      </w:r>
      <w:r w:rsidR="00B126E4" w:rsidRPr="00965B25">
        <w:rPr>
          <w:sz w:val="28"/>
          <w:szCs w:val="28"/>
        </w:rPr>
        <w:t xml:space="preserve"> </w:t>
      </w:r>
      <w:hyperlink w:anchor="P31" w:history="1">
        <w:r w:rsidR="00B126E4" w:rsidRPr="00965B25">
          <w:rPr>
            <w:color w:val="0000FF"/>
            <w:sz w:val="28"/>
            <w:szCs w:val="28"/>
          </w:rPr>
          <w:t>Положение</w:t>
        </w:r>
      </w:hyperlink>
      <w:r w:rsidR="00B126E4" w:rsidRPr="00965B25">
        <w:rPr>
          <w:sz w:val="28"/>
          <w:szCs w:val="28"/>
        </w:rPr>
        <w:t xml:space="preserve"> о нагрудном знаке депутата Думы </w:t>
      </w:r>
      <w:r w:rsidR="00DF0AED" w:rsidRPr="00965B25">
        <w:rPr>
          <w:sz w:val="28"/>
          <w:szCs w:val="28"/>
        </w:rPr>
        <w:t>муниципального образования Байкаловского сельского поселения</w:t>
      </w:r>
      <w:r w:rsidR="00965B25">
        <w:rPr>
          <w:sz w:val="28"/>
          <w:szCs w:val="28"/>
        </w:rPr>
        <w:t>.</w:t>
      </w:r>
    </w:p>
    <w:p w:rsidR="00B126E4" w:rsidRPr="00965B25" w:rsidRDefault="00DF0AED" w:rsidP="00965B25">
      <w:pPr>
        <w:pStyle w:val="a5"/>
        <w:ind w:firstLine="709"/>
        <w:jc w:val="both"/>
        <w:rPr>
          <w:sz w:val="28"/>
          <w:szCs w:val="28"/>
        </w:rPr>
      </w:pPr>
      <w:r w:rsidRPr="00965B25">
        <w:rPr>
          <w:sz w:val="28"/>
          <w:szCs w:val="28"/>
        </w:rPr>
        <w:t xml:space="preserve"> </w:t>
      </w:r>
      <w:r w:rsidR="00B126E4" w:rsidRPr="00965B25">
        <w:rPr>
          <w:sz w:val="28"/>
          <w:szCs w:val="28"/>
        </w:rPr>
        <w:t xml:space="preserve">2. </w:t>
      </w:r>
      <w:r w:rsidR="00A06505" w:rsidRPr="00965B25">
        <w:rPr>
          <w:sz w:val="28"/>
          <w:szCs w:val="28"/>
        </w:rPr>
        <w:t>Н</w:t>
      </w:r>
      <w:r w:rsidR="00B126E4" w:rsidRPr="00965B25">
        <w:rPr>
          <w:sz w:val="28"/>
          <w:szCs w:val="28"/>
        </w:rPr>
        <w:t xml:space="preserve">аправить </w:t>
      </w:r>
      <w:r w:rsidR="00A06505" w:rsidRPr="00965B25">
        <w:rPr>
          <w:sz w:val="28"/>
          <w:szCs w:val="28"/>
        </w:rPr>
        <w:t xml:space="preserve">настоящее решение </w:t>
      </w:r>
      <w:r w:rsidR="00B126E4" w:rsidRPr="00965B25">
        <w:rPr>
          <w:sz w:val="28"/>
          <w:szCs w:val="28"/>
        </w:rPr>
        <w:t xml:space="preserve">в комиссию по символам Свердловской области необходимый перечень документов для проведения государственной </w:t>
      </w:r>
      <w:proofErr w:type="gramStart"/>
      <w:r w:rsidR="00B126E4" w:rsidRPr="00965B25">
        <w:rPr>
          <w:sz w:val="28"/>
          <w:szCs w:val="28"/>
        </w:rPr>
        <w:t xml:space="preserve">регистрации нагрудного знака депутата Думы </w:t>
      </w:r>
      <w:r w:rsidR="00A06505" w:rsidRPr="00965B25">
        <w:rPr>
          <w:sz w:val="28"/>
          <w:szCs w:val="28"/>
        </w:rPr>
        <w:t>муниципального образования</w:t>
      </w:r>
      <w:proofErr w:type="gramEnd"/>
      <w:r w:rsidR="00A06505" w:rsidRPr="00965B25">
        <w:rPr>
          <w:sz w:val="28"/>
          <w:szCs w:val="28"/>
        </w:rPr>
        <w:t xml:space="preserve"> Байкаловского сельского поселения</w:t>
      </w:r>
      <w:r w:rsidR="00B126E4" w:rsidRPr="00965B25">
        <w:rPr>
          <w:sz w:val="28"/>
          <w:szCs w:val="28"/>
        </w:rPr>
        <w:t>.</w:t>
      </w:r>
    </w:p>
    <w:p w:rsidR="00DF0AED" w:rsidRPr="00965B25" w:rsidRDefault="00965B25" w:rsidP="00965B25">
      <w:pPr>
        <w:pStyle w:val="a5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</w:t>
      </w:r>
      <w:r w:rsidR="00B126E4" w:rsidRPr="00965B25">
        <w:rPr>
          <w:sz w:val="28"/>
          <w:szCs w:val="28"/>
        </w:rPr>
        <w:t xml:space="preserve">. После государственной регистрации </w:t>
      </w:r>
      <w:r w:rsidR="00A06505" w:rsidRPr="00965B25">
        <w:rPr>
          <w:bCs/>
          <w:iCs/>
          <w:sz w:val="28"/>
          <w:szCs w:val="28"/>
        </w:rPr>
        <w:t>н</w:t>
      </w:r>
      <w:r w:rsidR="00DF0AED" w:rsidRPr="00965B25">
        <w:rPr>
          <w:bCs/>
          <w:iCs/>
          <w:sz w:val="28"/>
          <w:szCs w:val="28"/>
        </w:rPr>
        <w:t xml:space="preserve">астоящее решение (с </w:t>
      </w:r>
      <w:hyperlink r:id="rId7" w:history="1">
        <w:r w:rsidR="00DF0AED" w:rsidRPr="00965B25">
          <w:rPr>
            <w:bCs/>
            <w:iCs/>
            <w:sz w:val="28"/>
            <w:szCs w:val="28"/>
          </w:rPr>
          <w:t>приложением</w:t>
        </w:r>
      </w:hyperlink>
      <w:r w:rsidR="00DF0AED" w:rsidRPr="00965B25">
        <w:rPr>
          <w:bCs/>
          <w:iCs/>
          <w:sz w:val="28"/>
          <w:szCs w:val="28"/>
        </w:rPr>
        <w:t xml:space="preserve">) подлежит опубликованию (обнародованию) в «Информационном вестнике  Байкаловского сельского поселения» и на официальном сайте Думы </w:t>
      </w:r>
      <w:r w:rsidR="00DF0AED" w:rsidRPr="00965B25">
        <w:rPr>
          <w:sz w:val="28"/>
          <w:szCs w:val="28"/>
        </w:rPr>
        <w:t>муниципального образования Байкаловского сельского поселения в сети «Интернет»</w:t>
      </w:r>
      <w:r w:rsidR="00DF0AED" w:rsidRPr="00965B25">
        <w:rPr>
          <w:bCs/>
          <w:iCs/>
          <w:sz w:val="28"/>
          <w:szCs w:val="28"/>
        </w:rPr>
        <w:t>.</w:t>
      </w:r>
    </w:p>
    <w:p w:rsidR="00B126E4" w:rsidRPr="00965B25" w:rsidRDefault="00965B25" w:rsidP="00965B2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26E4" w:rsidRPr="00965B25">
        <w:rPr>
          <w:sz w:val="28"/>
          <w:szCs w:val="28"/>
        </w:rPr>
        <w:t xml:space="preserve">. Настоящее </w:t>
      </w:r>
      <w:r w:rsidR="00A06505" w:rsidRPr="00965B25">
        <w:rPr>
          <w:sz w:val="28"/>
          <w:szCs w:val="28"/>
        </w:rPr>
        <w:t>р</w:t>
      </w:r>
      <w:r w:rsidR="00B126E4" w:rsidRPr="00965B25">
        <w:rPr>
          <w:sz w:val="28"/>
          <w:szCs w:val="28"/>
        </w:rPr>
        <w:t>ешение вступает в силу после его официального опубликования.</w:t>
      </w:r>
    </w:p>
    <w:p w:rsidR="00DF0AED" w:rsidRPr="00917814" w:rsidRDefault="00DF0AED" w:rsidP="00965B25">
      <w:pPr>
        <w:pStyle w:val="a5"/>
        <w:jc w:val="both"/>
        <w:rPr>
          <w:bCs/>
          <w:iCs/>
        </w:rPr>
      </w:pPr>
      <w:r w:rsidRPr="00965B25">
        <w:rPr>
          <w:bCs/>
          <w:iCs/>
          <w:sz w:val="28"/>
          <w:szCs w:val="28"/>
        </w:rPr>
        <w:tab/>
      </w:r>
    </w:p>
    <w:p w:rsidR="00DF0AED" w:rsidRDefault="00DF0AED" w:rsidP="00DF0AED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48A6">
        <w:rPr>
          <w:sz w:val="28"/>
          <w:szCs w:val="28"/>
        </w:rPr>
        <w:t xml:space="preserve">Председатель Думы  </w:t>
      </w:r>
    </w:p>
    <w:p w:rsidR="00DF0AED" w:rsidRDefault="00DF0AED" w:rsidP="00DF0AED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31F79">
        <w:rPr>
          <w:sz w:val="28"/>
          <w:szCs w:val="28"/>
        </w:rPr>
        <w:t xml:space="preserve">муниципального образования </w:t>
      </w:r>
    </w:p>
    <w:p w:rsidR="00DF0AED" w:rsidRDefault="00DF0AED" w:rsidP="00DF0AED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2401">
        <w:rPr>
          <w:sz w:val="28"/>
          <w:szCs w:val="28"/>
        </w:rPr>
        <w:t>Байкаловско</w:t>
      </w:r>
      <w:r>
        <w:rPr>
          <w:sz w:val="28"/>
          <w:szCs w:val="28"/>
        </w:rPr>
        <w:t>го</w:t>
      </w:r>
      <w:r w:rsidRPr="00031F7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                                         С.В.Кузеванова</w:t>
      </w:r>
    </w:p>
    <w:p w:rsidR="00DF0AED" w:rsidRDefault="00DF0AED" w:rsidP="00DF0AED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 2018г.                                    </w:t>
      </w:r>
    </w:p>
    <w:p w:rsidR="00DF0AED" w:rsidRDefault="00DF0AED" w:rsidP="00DF0AED">
      <w:pPr>
        <w:tabs>
          <w:tab w:val="left" w:pos="81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48A6">
        <w:rPr>
          <w:sz w:val="28"/>
          <w:szCs w:val="28"/>
        </w:rPr>
        <w:t xml:space="preserve">Глава </w:t>
      </w:r>
      <w:r w:rsidRPr="00031F79">
        <w:rPr>
          <w:sz w:val="28"/>
          <w:szCs w:val="28"/>
        </w:rPr>
        <w:t xml:space="preserve">муниципального образования </w:t>
      </w:r>
    </w:p>
    <w:p w:rsidR="00DF0AED" w:rsidRDefault="00DF0AED" w:rsidP="00DF0AED">
      <w:pPr>
        <w:tabs>
          <w:tab w:val="left" w:pos="81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                                      Д.В.Лыжин</w:t>
      </w:r>
    </w:p>
    <w:p w:rsidR="00DF0AED" w:rsidRPr="00AD48A6" w:rsidRDefault="00DF0AED" w:rsidP="00DF0AED">
      <w:pPr>
        <w:tabs>
          <w:tab w:val="left" w:pos="81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 2018г.                                    </w:t>
      </w:r>
      <w:r>
        <w:rPr>
          <w:sz w:val="28"/>
          <w:szCs w:val="28"/>
        </w:rPr>
        <w:tab/>
      </w:r>
    </w:p>
    <w:p w:rsidR="00B126E4" w:rsidRPr="0064615A" w:rsidRDefault="00B126E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B126E4" w:rsidRPr="0064615A" w:rsidRDefault="00B126E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 xml:space="preserve">к </w:t>
      </w:r>
      <w:r w:rsidR="00A06505" w:rsidRPr="0064615A">
        <w:rPr>
          <w:rFonts w:ascii="Times New Roman" w:hAnsi="Times New Roman" w:cs="Times New Roman"/>
          <w:szCs w:val="22"/>
        </w:rPr>
        <w:t>р</w:t>
      </w:r>
      <w:r w:rsidRPr="0064615A">
        <w:rPr>
          <w:rFonts w:ascii="Times New Roman" w:hAnsi="Times New Roman" w:cs="Times New Roman"/>
          <w:szCs w:val="22"/>
        </w:rPr>
        <w:t>ешению Думы</w:t>
      </w:r>
    </w:p>
    <w:p w:rsidR="00A06505" w:rsidRPr="0064615A" w:rsidRDefault="00A065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 xml:space="preserve">муниципального образования </w:t>
      </w:r>
    </w:p>
    <w:p w:rsidR="00A06505" w:rsidRPr="0064615A" w:rsidRDefault="00A065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 xml:space="preserve">Байкаловского сельского поселения </w:t>
      </w:r>
    </w:p>
    <w:p w:rsidR="00B126E4" w:rsidRPr="0064615A" w:rsidRDefault="00B126E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 xml:space="preserve">от </w:t>
      </w:r>
      <w:r w:rsidR="00FF11D8" w:rsidRPr="0064615A">
        <w:rPr>
          <w:rFonts w:ascii="Times New Roman" w:hAnsi="Times New Roman" w:cs="Times New Roman"/>
          <w:szCs w:val="22"/>
        </w:rPr>
        <w:t>___</w:t>
      </w:r>
      <w:r w:rsidRPr="0064615A">
        <w:rPr>
          <w:rFonts w:ascii="Times New Roman" w:hAnsi="Times New Roman" w:cs="Times New Roman"/>
          <w:szCs w:val="22"/>
        </w:rPr>
        <w:t xml:space="preserve"> </w:t>
      </w:r>
      <w:r w:rsidR="00BD55C7" w:rsidRPr="0064615A">
        <w:rPr>
          <w:rFonts w:ascii="Times New Roman" w:hAnsi="Times New Roman" w:cs="Times New Roman"/>
          <w:szCs w:val="22"/>
        </w:rPr>
        <w:t>2018</w:t>
      </w:r>
      <w:r w:rsidRPr="0064615A">
        <w:rPr>
          <w:rFonts w:ascii="Times New Roman" w:hAnsi="Times New Roman" w:cs="Times New Roman"/>
          <w:szCs w:val="22"/>
        </w:rPr>
        <w:t xml:space="preserve">г. N </w:t>
      </w:r>
      <w:r w:rsidR="00FF11D8" w:rsidRPr="0064615A">
        <w:rPr>
          <w:rFonts w:ascii="Times New Roman" w:hAnsi="Times New Roman" w:cs="Times New Roman"/>
          <w:szCs w:val="22"/>
        </w:rPr>
        <w:t>___</w:t>
      </w:r>
    </w:p>
    <w:p w:rsidR="00B126E4" w:rsidRDefault="00B126E4">
      <w:pPr>
        <w:pStyle w:val="ConsPlusNormal"/>
      </w:pPr>
    </w:p>
    <w:p w:rsidR="00A06505" w:rsidRPr="0064615A" w:rsidRDefault="00A06505" w:rsidP="006461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64615A">
        <w:rPr>
          <w:rFonts w:ascii="Times New Roman" w:hAnsi="Times New Roman" w:cs="Times New Roman"/>
          <w:sz w:val="28"/>
          <w:szCs w:val="28"/>
        </w:rPr>
        <w:t>Положения</w:t>
      </w:r>
    </w:p>
    <w:p w:rsidR="003361B1" w:rsidRDefault="00A06505" w:rsidP="006461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>о нагрудном знаке депутата</w:t>
      </w:r>
      <w:r w:rsidR="003361B1">
        <w:rPr>
          <w:rFonts w:ascii="Times New Roman" w:hAnsi="Times New Roman" w:cs="Times New Roman"/>
          <w:sz w:val="28"/>
          <w:szCs w:val="28"/>
        </w:rPr>
        <w:t xml:space="preserve"> </w:t>
      </w:r>
      <w:r w:rsidRPr="0064615A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A06505" w:rsidRPr="0064615A" w:rsidRDefault="00A06505" w:rsidP="006461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B126E4" w:rsidRDefault="00B126E4">
      <w:pPr>
        <w:pStyle w:val="ConsPlusTitle"/>
        <w:jc w:val="center"/>
      </w:pPr>
    </w:p>
    <w:p w:rsidR="00B126E4" w:rsidRDefault="00B126E4">
      <w:pPr>
        <w:pStyle w:val="ConsPlusNormal"/>
        <w:ind w:firstLine="540"/>
        <w:jc w:val="both"/>
      </w:pPr>
    </w:p>
    <w:p w:rsidR="00A06505" w:rsidRPr="0064615A" w:rsidRDefault="00B126E4" w:rsidP="000F5B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 xml:space="preserve">Статья 1. Нагрудный знак депутата 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</w:t>
      </w:r>
    </w:p>
    <w:p w:rsidR="00B126E4" w:rsidRPr="0064615A" w:rsidRDefault="00B1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6E4" w:rsidRPr="0064615A" w:rsidRDefault="006073B5" w:rsidP="000F5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53AA" w:rsidRPr="0064615A">
        <w:rPr>
          <w:rFonts w:ascii="Times New Roman" w:hAnsi="Times New Roman" w:cs="Times New Roman"/>
          <w:sz w:val="28"/>
          <w:szCs w:val="28"/>
        </w:rPr>
        <w:t xml:space="preserve">. </w:t>
      </w:r>
      <w:r w:rsidR="000F5B0D" w:rsidRPr="0064615A">
        <w:rPr>
          <w:rFonts w:ascii="Times New Roman" w:hAnsi="Times New Roman" w:cs="Times New Roman"/>
          <w:sz w:val="28"/>
          <w:szCs w:val="28"/>
        </w:rPr>
        <w:t>Нагрудн</w:t>
      </w:r>
      <w:r w:rsidR="000F5B0D">
        <w:rPr>
          <w:rFonts w:ascii="Times New Roman" w:hAnsi="Times New Roman" w:cs="Times New Roman"/>
          <w:sz w:val="28"/>
          <w:szCs w:val="28"/>
        </w:rPr>
        <w:t>ый</w:t>
      </w:r>
      <w:r w:rsidR="000F5B0D" w:rsidRPr="0064615A">
        <w:rPr>
          <w:rFonts w:ascii="Times New Roman" w:hAnsi="Times New Roman" w:cs="Times New Roman"/>
          <w:sz w:val="28"/>
          <w:szCs w:val="28"/>
        </w:rPr>
        <w:t xml:space="preserve"> знак</w:t>
      </w:r>
      <w:r w:rsidR="000F5B0D">
        <w:rPr>
          <w:rFonts w:ascii="Times New Roman" w:hAnsi="Times New Roman" w:cs="Times New Roman"/>
          <w:sz w:val="28"/>
          <w:szCs w:val="28"/>
        </w:rPr>
        <w:t xml:space="preserve"> </w:t>
      </w:r>
      <w:r w:rsidR="000F5B0D" w:rsidRPr="00646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«ДЕПУТАТ</w:t>
      </w:r>
      <w:r w:rsidR="000F5B0D" w:rsidRPr="0064615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УМЫ»</w:t>
      </w:r>
      <w:r w:rsidR="000F5B0D" w:rsidRPr="0064615A">
        <w:rPr>
          <w:rFonts w:ascii="Times New Roman" w:hAnsi="Times New Roman" w:cs="Times New Roman"/>
          <w:sz w:val="28"/>
          <w:szCs w:val="28"/>
        </w:rPr>
        <w:t xml:space="preserve">   </w:t>
      </w:r>
      <w:r w:rsidR="003B1865">
        <w:rPr>
          <w:rFonts w:ascii="Times New Roman" w:hAnsi="Times New Roman" w:cs="Times New Roman"/>
          <w:sz w:val="28"/>
          <w:szCs w:val="28"/>
        </w:rPr>
        <w:t xml:space="preserve">(далее – нагрудный знак) </w:t>
      </w:r>
      <w:r w:rsidR="000F5B0D">
        <w:rPr>
          <w:rFonts w:ascii="Times New Roman" w:hAnsi="Times New Roman" w:cs="Times New Roman"/>
          <w:sz w:val="28"/>
          <w:szCs w:val="28"/>
        </w:rPr>
        <w:t xml:space="preserve">является отличительным знаком </w:t>
      </w:r>
      <w:r w:rsidR="000F5B0D" w:rsidRPr="0064615A">
        <w:rPr>
          <w:rFonts w:ascii="Times New Roman" w:hAnsi="Times New Roman" w:cs="Times New Roman"/>
          <w:sz w:val="28"/>
          <w:szCs w:val="28"/>
        </w:rPr>
        <w:t>депутата</w:t>
      </w:r>
      <w:r w:rsidR="000F5B0D">
        <w:rPr>
          <w:rFonts w:ascii="Times New Roman" w:hAnsi="Times New Roman" w:cs="Times New Roman"/>
          <w:sz w:val="28"/>
          <w:szCs w:val="28"/>
        </w:rPr>
        <w:t xml:space="preserve"> Думы Байкаловского сельского поселения</w:t>
      </w:r>
      <w:r w:rsidR="000F5B0D" w:rsidRPr="0064615A">
        <w:rPr>
          <w:rFonts w:ascii="Times New Roman" w:hAnsi="Times New Roman" w:cs="Times New Roman"/>
          <w:sz w:val="28"/>
          <w:szCs w:val="28"/>
        </w:rPr>
        <w:t>.</w:t>
      </w:r>
      <w:r w:rsidR="000F5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6E4" w:rsidRDefault="006073B5" w:rsidP="000F5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. Нагрудный знак </w:t>
      </w:r>
      <w:r w:rsidR="000F5B0D">
        <w:rPr>
          <w:rFonts w:ascii="Times New Roman" w:hAnsi="Times New Roman" w:cs="Times New Roman"/>
          <w:sz w:val="28"/>
          <w:szCs w:val="28"/>
        </w:rPr>
        <w:t>не заменяет удостоверение депутата Думы Байкаловского сельского поселения, а также не удостоверяет личность</w:t>
      </w:r>
      <w:r w:rsidR="00B126E4" w:rsidRPr="0064615A">
        <w:rPr>
          <w:rFonts w:ascii="Times New Roman" w:hAnsi="Times New Roman" w:cs="Times New Roman"/>
          <w:sz w:val="28"/>
          <w:szCs w:val="28"/>
        </w:rPr>
        <w:t>.</w:t>
      </w:r>
    </w:p>
    <w:p w:rsidR="000F5B0D" w:rsidRPr="0064615A" w:rsidRDefault="000F5B0D" w:rsidP="000F5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 xml:space="preserve">3. Нагрудный знак вручается </w:t>
      </w:r>
      <w:r w:rsidR="009C10E4" w:rsidRPr="0064615A">
        <w:rPr>
          <w:rFonts w:ascii="Times New Roman" w:hAnsi="Times New Roman" w:cs="Times New Roman"/>
          <w:sz w:val="28"/>
          <w:szCs w:val="28"/>
        </w:rPr>
        <w:t>на заседании Думы Байкаловского сельского поселения</w:t>
      </w:r>
      <w:r w:rsidR="009C10E4"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64615A">
        <w:rPr>
          <w:rFonts w:ascii="Times New Roman" w:hAnsi="Times New Roman" w:cs="Times New Roman"/>
          <w:sz w:val="28"/>
          <w:szCs w:val="28"/>
        </w:rPr>
        <w:t xml:space="preserve"> депутату </w:t>
      </w:r>
      <w:r w:rsidR="009C10E4">
        <w:rPr>
          <w:rFonts w:ascii="Times New Roman" w:hAnsi="Times New Roman" w:cs="Times New Roman"/>
          <w:sz w:val="28"/>
          <w:szCs w:val="28"/>
        </w:rPr>
        <w:t>Думы одновременно с вручением удостоверения Председателем районной территориальной избирательной комиссии</w:t>
      </w:r>
      <w:r w:rsidRPr="0064615A">
        <w:rPr>
          <w:rFonts w:ascii="Times New Roman" w:hAnsi="Times New Roman" w:cs="Times New Roman"/>
          <w:sz w:val="28"/>
          <w:szCs w:val="28"/>
        </w:rPr>
        <w:t>.</w:t>
      </w:r>
    </w:p>
    <w:p w:rsidR="00B126E4" w:rsidRPr="0064615A" w:rsidRDefault="000F5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>4.</w:t>
      </w:r>
      <w:r w:rsidR="009C10E4">
        <w:rPr>
          <w:rFonts w:ascii="Times New Roman" w:hAnsi="Times New Roman" w:cs="Times New Roman"/>
          <w:sz w:val="28"/>
          <w:szCs w:val="28"/>
        </w:rPr>
        <w:t xml:space="preserve"> 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Использование нагрудного знака является официальным, представительским. Нагрудный знак носится на левой стороне груди. Право на ношение нагрудного знака прекращается по истечении срока полномочий депутата 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</w:t>
      </w:r>
      <w:r w:rsidR="00B126E4" w:rsidRPr="0064615A">
        <w:rPr>
          <w:rFonts w:ascii="Times New Roman" w:hAnsi="Times New Roman" w:cs="Times New Roman"/>
          <w:sz w:val="28"/>
          <w:szCs w:val="28"/>
        </w:rPr>
        <w:t>и при досрочном прекращении его полномочий.</w:t>
      </w:r>
    </w:p>
    <w:p w:rsidR="00B126E4" w:rsidRPr="0064615A" w:rsidRDefault="009C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. Не допускается ношение нагрудного знака лицами, не имеющими статуса депутата 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B126E4" w:rsidRPr="0064615A">
        <w:rPr>
          <w:rFonts w:ascii="Times New Roman" w:hAnsi="Times New Roman" w:cs="Times New Roman"/>
          <w:sz w:val="28"/>
          <w:szCs w:val="28"/>
        </w:rPr>
        <w:t>.</w:t>
      </w:r>
    </w:p>
    <w:p w:rsidR="00B126E4" w:rsidRPr="0064615A" w:rsidRDefault="009C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. </w:t>
      </w:r>
      <w:r w:rsidR="006073B5">
        <w:rPr>
          <w:rFonts w:ascii="Times New Roman" w:hAnsi="Times New Roman" w:cs="Times New Roman"/>
          <w:sz w:val="28"/>
          <w:szCs w:val="28"/>
        </w:rPr>
        <w:t xml:space="preserve"> 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Депутат 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обязан обеспечить сохранность нагрудного знака. В случае утери (порчи) нагрудного знака депутат подает на имя </w:t>
      </w:r>
      <w:r w:rsidR="00A06505" w:rsidRPr="0064615A">
        <w:rPr>
          <w:rFonts w:ascii="Times New Roman" w:hAnsi="Times New Roman" w:cs="Times New Roman"/>
          <w:sz w:val="28"/>
          <w:szCs w:val="28"/>
        </w:rPr>
        <w:t>председателя Думы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 заявление о выдаче нового нагрудного знака, в котором указывает причину утери (порчи) нагрудного знака. С письменного разрешения </w:t>
      </w:r>
      <w:r w:rsidR="00A06505" w:rsidRPr="0064615A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="00B126E4" w:rsidRPr="0064615A">
        <w:rPr>
          <w:rFonts w:ascii="Times New Roman" w:hAnsi="Times New Roman" w:cs="Times New Roman"/>
          <w:sz w:val="28"/>
          <w:szCs w:val="28"/>
        </w:rPr>
        <w:t>выдается новый нагрудный знак.</w:t>
      </w:r>
    </w:p>
    <w:p w:rsidR="00B126E4" w:rsidRPr="0064615A" w:rsidRDefault="009C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. </w:t>
      </w:r>
      <w:r w:rsidR="00E44D86">
        <w:rPr>
          <w:rFonts w:ascii="Times New Roman" w:hAnsi="Times New Roman" w:cs="Times New Roman"/>
          <w:sz w:val="28"/>
          <w:szCs w:val="28"/>
        </w:rPr>
        <w:t xml:space="preserve">По истечении срока полномочий депутата Думы Байкаловского сельского поселения 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нагрудный знак </w:t>
      </w:r>
      <w:r w:rsidR="00E853AA" w:rsidRPr="0064615A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Думы </w:t>
      </w:r>
      <w:r w:rsidR="00E44D86">
        <w:rPr>
          <w:rFonts w:ascii="Times New Roman" w:hAnsi="Times New Roman" w:cs="Times New Roman"/>
          <w:sz w:val="28"/>
          <w:szCs w:val="28"/>
        </w:rPr>
        <w:t>остается у лица, исполнявшего полномочия депутата Думы, для памятного хранения.</w:t>
      </w:r>
    </w:p>
    <w:p w:rsidR="00E44D86" w:rsidRPr="0064615A" w:rsidRDefault="009C10E4" w:rsidP="00E44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. </w:t>
      </w:r>
      <w:r w:rsidR="00E44D86" w:rsidRPr="0064615A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</w:t>
      </w:r>
      <w:r w:rsidR="00E44D86">
        <w:rPr>
          <w:rFonts w:ascii="Times New Roman" w:hAnsi="Times New Roman" w:cs="Times New Roman"/>
          <w:sz w:val="28"/>
          <w:szCs w:val="28"/>
        </w:rPr>
        <w:t xml:space="preserve">полномочий депутата Думы Байкаловского сельского поселения </w:t>
      </w:r>
      <w:r w:rsidR="00E44D86" w:rsidRPr="0064615A">
        <w:rPr>
          <w:rFonts w:ascii="Times New Roman" w:hAnsi="Times New Roman" w:cs="Times New Roman"/>
          <w:sz w:val="28"/>
          <w:szCs w:val="28"/>
        </w:rPr>
        <w:t>нагрудный знак депутата Думы возвращается в Аппарат Думы Байкаловского сельского поселения.</w:t>
      </w:r>
    </w:p>
    <w:p w:rsidR="00B126E4" w:rsidRPr="0064615A" w:rsidRDefault="00B1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6E4" w:rsidRPr="0064615A" w:rsidRDefault="009C1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. </w:t>
      </w:r>
      <w:r w:rsidR="006073B5">
        <w:rPr>
          <w:rFonts w:ascii="Times New Roman" w:hAnsi="Times New Roman" w:cs="Times New Roman"/>
          <w:sz w:val="28"/>
          <w:szCs w:val="28"/>
        </w:rPr>
        <w:t>Финансовые средства на и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зготовление нагрудного знака </w:t>
      </w:r>
      <w:r w:rsidR="00E853AA" w:rsidRPr="0064615A">
        <w:rPr>
          <w:rFonts w:ascii="Times New Roman" w:hAnsi="Times New Roman" w:cs="Times New Roman"/>
          <w:sz w:val="28"/>
          <w:szCs w:val="28"/>
        </w:rPr>
        <w:t>д</w:t>
      </w:r>
      <w:r w:rsidR="00B126E4" w:rsidRPr="0064615A">
        <w:rPr>
          <w:rFonts w:ascii="Times New Roman" w:hAnsi="Times New Roman" w:cs="Times New Roman"/>
          <w:sz w:val="28"/>
          <w:szCs w:val="28"/>
        </w:rPr>
        <w:t>епутат</w:t>
      </w:r>
      <w:r w:rsidR="00E853AA" w:rsidRPr="0064615A">
        <w:rPr>
          <w:rFonts w:ascii="Times New Roman" w:hAnsi="Times New Roman" w:cs="Times New Roman"/>
          <w:sz w:val="28"/>
          <w:szCs w:val="28"/>
        </w:rPr>
        <w:t>а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 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 </w:t>
      </w:r>
      <w:r w:rsidR="006073B5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 </w:t>
      </w:r>
      <w:r w:rsidR="006073B5">
        <w:rPr>
          <w:rFonts w:ascii="Times New Roman" w:hAnsi="Times New Roman" w:cs="Times New Roman"/>
          <w:sz w:val="28"/>
          <w:szCs w:val="28"/>
        </w:rPr>
        <w:t xml:space="preserve">в бюджетной смете </w:t>
      </w:r>
      <w:r w:rsidR="00B126E4" w:rsidRPr="0064615A">
        <w:rPr>
          <w:rFonts w:ascii="Times New Roman" w:hAnsi="Times New Roman" w:cs="Times New Roman"/>
          <w:sz w:val="28"/>
          <w:szCs w:val="28"/>
        </w:rPr>
        <w:t xml:space="preserve">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B126E4" w:rsidRPr="0064615A">
        <w:rPr>
          <w:rFonts w:ascii="Times New Roman" w:hAnsi="Times New Roman" w:cs="Times New Roman"/>
          <w:sz w:val="28"/>
          <w:szCs w:val="28"/>
        </w:rPr>
        <w:t>.</w:t>
      </w:r>
    </w:p>
    <w:p w:rsidR="00B126E4" w:rsidRPr="0064615A" w:rsidRDefault="00B1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6E4" w:rsidRPr="0064615A" w:rsidRDefault="00B126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 xml:space="preserve">Статья 2. Описание нагрудного знака депутата Думы </w:t>
      </w:r>
      <w:r w:rsidR="00A06505" w:rsidRPr="0064615A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B126E4" w:rsidRPr="0064615A" w:rsidRDefault="00B1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6E4" w:rsidRPr="00D46EEC" w:rsidRDefault="00B1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E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6EEC">
        <w:rPr>
          <w:rFonts w:ascii="Times New Roman" w:hAnsi="Times New Roman" w:cs="Times New Roman"/>
          <w:sz w:val="28"/>
          <w:szCs w:val="28"/>
        </w:rPr>
        <w:t xml:space="preserve">Нагрудный знак </w:t>
      </w:r>
      <w:r w:rsidR="00E853AA" w:rsidRPr="00D46EEC">
        <w:rPr>
          <w:rFonts w:ascii="Times New Roman" w:hAnsi="Times New Roman" w:cs="Times New Roman"/>
          <w:sz w:val="28"/>
          <w:szCs w:val="28"/>
        </w:rPr>
        <w:t>д</w:t>
      </w:r>
      <w:r w:rsidRPr="00D46EEC">
        <w:rPr>
          <w:rFonts w:ascii="Times New Roman" w:hAnsi="Times New Roman" w:cs="Times New Roman"/>
          <w:sz w:val="28"/>
          <w:szCs w:val="28"/>
        </w:rPr>
        <w:t>епутат</w:t>
      </w:r>
      <w:r w:rsidR="00E853AA" w:rsidRPr="00D46EEC">
        <w:rPr>
          <w:rFonts w:ascii="Times New Roman" w:hAnsi="Times New Roman" w:cs="Times New Roman"/>
          <w:sz w:val="28"/>
          <w:szCs w:val="28"/>
        </w:rPr>
        <w:t>а</w:t>
      </w:r>
      <w:r w:rsidRPr="00D46EEC">
        <w:rPr>
          <w:rFonts w:ascii="Times New Roman" w:hAnsi="Times New Roman" w:cs="Times New Roman"/>
          <w:sz w:val="28"/>
          <w:szCs w:val="28"/>
        </w:rPr>
        <w:t xml:space="preserve"> Думы </w:t>
      </w:r>
      <w:r w:rsidR="00A06505" w:rsidRPr="00D46EEC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D46EEC">
        <w:rPr>
          <w:rFonts w:ascii="Times New Roman" w:hAnsi="Times New Roman" w:cs="Times New Roman"/>
          <w:sz w:val="28"/>
          <w:szCs w:val="28"/>
        </w:rPr>
        <w:t xml:space="preserve"> имеет форму </w:t>
      </w:r>
      <w:r w:rsidR="00D46EEC" w:rsidRPr="00D46EEC">
        <w:rPr>
          <w:rFonts w:ascii="Times New Roman" w:hAnsi="Times New Roman" w:cs="Times New Roman"/>
          <w:sz w:val="28"/>
          <w:szCs w:val="28"/>
        </w:rPr>
        <w:t>развивающегося Российского флага</w:t>
      </w:r>
      <w:r w:rsidRPr="00D46E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6EEC">
        <w:rPr>
          <w:rFonts w:ascii="Times New Roman" w:hAnsi="Times New Roman" w:cs="Times New Roman"/>
          <w:sz w:val="28"/>
          <w:szCs w:val="28"/>
        </w:rPr>
        <w:t>с флагштоком размерами 30 на 18 миллиметров с волнообразными верхней и нижней сторонами из металлического сплава</w:t>
      </w:r>
      <w:r w:rsidR="00893FD6" w:rsidRPr="00D46EEC">
        <w:rPr>
          <w:rFonts w:ascii="Times New Roman" w:hAnsi="Times New Roman" w:cs="Times New Roman"/>
          <w:sz w:val="28"/>
          <w:szCs w:val="28"/>
        </w:rPr>
        <w:t xml:space="preserve">, </w:t>
      </w:r>
      <w:r w:rsidR="007E0C4C" w:rsidRPr="00D46EEC">
        <w:rPr>
          <w:rFonts w:ascii="Times New Roman" w:hAnsi="Times New Roman" w:cs="Times New Roman"/>
          <w:sz w:val="28"/>
          <w:szCs w:val="28"/>
        </w:rPr>
        <w:t xml:space="preserve">покрытого эмалью, </w:t>
      </w:r>
      <w:r w:rsidR="00893FD6" w:rsidRPr="00D46EEC">
        <w:rPr>
          <w:rFonts w:ascii="Times New Roman" w:hAnsi="Times New Roman" w:cs="Times New Roman"/>
          <w:sz w:val="28"/>
          <w:szCs w:val="28"/>
        </w:rPr>
        <w:t>окаймленного</w:t>
      </w:r>
      <w:r w:rsidRPr="00D46EEC">
        <w:rPr>
          <w:rFonts w:ascii="Times New Roman" w:hAnsi="Times New Roman" w:cs="Times New Roman"/>
          <w:sz w:val="28"/>
          <w:szCs w:val="28"/>
        </w:rPr>
        <w:t xml:space="preserve"> золотист</w:t>
      </w:r>
      <w:r w:rsidR="00893FD6" w:rsidRPr="00D46EEC">
        <w:rPr>
          <w:rFonts w:ascii="Times New Roman" w:hAnsi="Times New Roman" w:cs="Times New Roman"/>
          <w:sz w:val="28"/>
          <w:szCs w:val="28"/>
        </w:rPr>
        <w:t>ым</w:t>
      </w:r>
      <w:r w:rsidRPr="00D46EEC">
        <w:rPr>
          <w:rFonts w:ascii="Times New Roman" w:hAnsi="Times New Roman" w:cs="Times New Roman"/>
          <w:sz w:val="28"/>
          <w:szCs w:val="28"/>
        </w:rPr>
        <w:t xml:space="preserve"> цвет</w:t>
      </w:r>
      <w:r w:rsidR="00893FD6" w:rsidRPr="00D46EEC">
        <w:rPr>
          <w:rFonts w:ascii="Times New Roman" w:hAnsi="Times New Roman" w:cs="Times New Roman"/>
          <w:sz w:val="28"/>
          <w:szCs w:val="28"/>
        </w:rPr>
        <w:t>ом</w:t>
      </w:r>
      <w:r w:rsidRPr="00D46E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26E4" w:rsidRPr="00D46EEC" w:rsidRDefault="00B12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EEC">
        <w:rPr>
          <w:rFonts w:ascii="Times New Roman" w:hAnsi="Times New Roman" w:cs="Times New Roman"/>
          <w:sz w:val="28"/>
          <w:szCs w:val="28"/>
        </w:rPr>
        <w:t xml:space="preserve">2. На лицевой стороне нагрудного знака </w:t>
      </w:r>
      <w:r w:rsidR="00D46EEC" w:rsidRPr="00D46EEC">
        <w:rPr>
          <w:rFonts w:ascii="Times New Roman" w:hAnsi="Times New Roman" w:cs="Times New Roman"/>
          <w:sz w:val="28"/>
          <w:szCs w:val="28"/>
        </w:rPr>
        <w:t xml:space="preserve">от флагштока тонкой золотистой линией отделены 3 горизонтальные полосы:  белого, синего, красного цвета. С левой стороны нагрудного знака </w:t>
      </w:r>
      <w:r w:rsidR="00D46EEC">
        <w:rPr>
          <w:rFonts w:ascii="Times New Roman" w:hAnsi="Times New Roman" w:cs="Times New Roman"/>
          <w:sz w:val="28"/>
          <w:szCs w:val="28"/>
        </w:rPr>
        <w:t>располагается</w:t>
      </w:r>
      <w:r w:rsidRPr="00D46EEC">
        <w:rPr>
          <w:rFonts w:ascii="Times New Roman" w:hAnsi="Times New Roman" w:cs="Times New Roman"/>
          <w:sz w:val="28"/>
          <w:szCs w:val="28"/>
        </w:rPr>
        <w:t xml:space="preserve"> изображение </w:t>
      </w:r>
      <w:r w:rsidR="007E0C4C" w:rsidRPr="003361B1">
        <w:rPr>
          <w:rFonts w:ascii="Times New Roman" w:hAnsi="Times New Roman" w:cs="Times New Roman"/>
          <w:sz w:val="28"/>
          <w:szCs w:val="28"/>
        </w:rPr>
        <w:t>г</w:t>
      </w:r>
      <w:r w:rsidRPr="003361B1">
        <w:rPr>
          <w:rFonts w:ascii="Times New Roman" w:hAnsi="Times New Roman" w:cs="Times New Roman"/>
          <w:sz w:val="28"/>
          <w:szCs w:val="28"/>
        </w:rPr>
        <w:t>ерб</w:t>
      </w:r>
      <w:r w:rsidR="007E0C4C" w:rsidRPr="003361B1">
        <w:rPr>
          <w:rFonts w:ascii="Times New Roman" w:hAnsi="Times New Roman" w:cs="Times New Roman"/>
          <w:sz w:val="28"/>
          <w:szCs w:val="28"/>
        </w:rPr>
        <w:t>а</w:t>
      </w:r>
      <w:r w:rsidRPr="003361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853AA" w:rsidRPr="003361B1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</w:t>
      </w:r>
      <w:r w:rsidRPr="003361B1">
        <w:rPr>
          <w:rFonts w:ascii="Times New Roman" w:hAnsi="Times New Roman" w:cs="Times New Roman"/>
          <w:sz w:val="28"/>
          <w:szCs w:val="28"/>
        </w:rPr>
        <w:t>в многоцветном варианте, занимаю</w:t>
      </w:r>
      <w:r w:rsidR="00D46EEC" w:rsidRPr="003361B1">
        <w:rPr>
          <w:rFonts w:ascii="Times New Roman" w:hAnsi="Times New Roman" w:cs="Times New Roman"/>
          <w:sz w:val="28"/>
          <w:szCs w:val="28"/>
        </w:rPr>
        <w:t>щ</w:t>
      </w:r>
      <w:r w:rsidR="003B1865">
        <w:rPr>
          <w:rFonts w:ascii="Times New Roman" w:hAnsi="Times New Roman" w:cs="Times New Roman"/>
          <w:sz w:val="28"/>
          <w:szCs w:val="28"/>
        </w:rPr>
        <w:t>ее</w:t>
      </w:r>
      <w:r w:rsidRPr="003361B1">
        <w:rPr>
          <w:rFonts w:ascii="Times New Roman" w:hAnsi="Times New Roman" w:cs="Times New Roman"/>
          <w:sz w:val="28"/>
          <w:szCs w:val="28"/>
        </w:rPr>
        <w:t xml:space="preserve"> 1/3 часть нагрудного знака. В правой части нагрудного знака прописными буквами помещается надпись</w:t>
      </w:r>
      <w:r w:rsidR="00E853AA" w:rsidRPr="003361B1">
        <w:rPr>
          <w:rFonts w:ascii="Times New Roman" w:hAnsi="Times New Roman" w:cs="Times New Roman"/>
          <w:sz w:val="28"/>
          <w:szCs w:val="28"/>
        </w:rPr>
        <w:t xml:space="preserve"> в две строки: в верхней бело</w:t>
      </w:r>
      <w:r w:rsidRPr="003361B1">
        <w:rPr>
          <w:rFonts w:ascii="Times New Roman" w:hAnsi="Times New Roman" w:cs="Times New Roman"/>
          <w:sz w:val="28"/>
          <w:szCs w:val="28"/>
        </w:rPr>
        <w:t>й полосе - "ДЕПУТАТ", в</w:t>
      </w:r>
      <w:r w:rsidR="00E853AA" w:rsidRPr="003361B1">
        <w:rPr>
          <w:rFonts w:ascii="Times New Roman" w:hAnsi="Times New Roman" w:cs="Times New Roman"/>
          <w:sz w:val="28"/>
          <w:szCs w:val="28"/>
        </w:rPr>
        <w:t>о</w:t>
      </w:r>
      <w:r w:rsidRPr="003361B1">
        <w:rPr>
          <w:rFonts w:ascii="Times New Roman" w:hAnsi="Times New Roman" w:cs="Times New Roman"/>
          <w:sz w:val="28"/>
          <w:szCs w:val="28"/>
        </w:rPr>
        <w:t xml:space="preserve"> </w:t>
      </w:r>
      <w:r w:rsidR="00E853AA" w:rsidRPr="003361B1">
        <w:rPr>
          <w:rFonts w:ascii="Times New Roman" w:hAnsi="Times New Roman" w:cs="Times New Roman"/>
          <w:sz w:val="28"/>
          <w:szCs w:val="28"/>
        </w:rPr>
        <w:t>второй</w:t>
      </w:r>
      <w:r w:rsidRPr="003361B1">
        <w:rPr>
          <w:rFonts w:ascii="Times New Roman" w:hAnsi="Times New Roman" w:cs="Times New Roman"/>
          <w:sz w:val="28"/>
          <w:szCs w:val="28"/>
        </w:rPr>
        <w:t xml:space="preserve"> </w:t>
      </w:r>
      <w:r w:rsidR="00E853AA" w:rsidRPr="003361B1">
        <w:rPr>
          <w:rFonts w:ascii="Times New Roman" w:hAnsi="Times New Roman" w:cs="Times New Roman"/>
          <w:sz w:val="28"/>
          <w:szCs w:val="28"/>
        </w:rPr>
        <w:t>синей</w:t>
      </w:r>
      <w:r w:rsidRPr="003361B1">
        <w:rPr>
          <w:rFonts w:ascii="Times New Roman" w:hAnsi="Times New Roman" w:cs="Times New Roman"/>
          <w:sz w:val="28"/>
          <w:szCs w:val="28"/>
        </w:rPr>
        <w:t xml:space="preserve"> полосе - "</w:t>
      </w:r>
      <w:r w:rsidR="00893FD6" w:rsidRPr="003361B1">
        <w:rPr>
          <w:rFonts w:ascii="Times New Roman" w:hAnsi="Times New Roman" w:cs="Times New Roman"/>
          <w:sz w:val="28"/>
          <w:szCs w:val="28"/>
        </w:rPr>
        <w:t>ДУМЫ</w:t>
      </w:r>
      <w:r w:rsidRPr="003361B1">
        <w:rPr>
          <w:rFonts w:ascii="Times New Roman" w:hAnsi="Times New Roman" w:cs="Times New Roman"/>
          <w:sz w:val="28"/>
          <w:szCs w:val="28"/>
        </w:rPr>
        <w:t>".</w:t>
      </w:r>
      <w:r w:rsidRPr="00D46EEC">
        <w:rPr>
          <w:rFonts w:ascii="Times New Roman" w:hAnsi="Times New Roman" w:cs="Times New Roman"/>
          <w:sz w:val="28"/>
          <w:szCs w:val="28"/>
        </w:rPr>
        <w:t xml:space="preserve"> </w:t>
      </w:r>
      <w:r w:rsidR="00E44D86">
        <w:rPr>
          <w:rFonts w:ascii="Times New Roman" w:hAnsi="Times New Roman" w:cs="Times New Roman"/>
          <w:sz w:val="28"/>
          <w:szCs w:val="28"/>
        </w:rPr>
        <w:t>Н</w:t>
      </w:r>
      <w:r w:rsidRPr="00D46EEC">
        <w:rPr>
          <w:rFonts w:ascii="Times New Roman" w:hAnsi="Times New Roman" w:cs="Times New Roman"/>
          <w:sz w:val="28"/>
          <w:szCs w:val="28"/>
        </w:rPr>
        <w:t xml:space="preserve">адпись </w:t>
      </w:r>
      <w:r w:rsidR="00E44D86">
        <w:rPr>
          <w:rFonts w:ascii="Times New Roman" w:hAnsi="Times New Roman" w:cs="Times New Roman"/>
          <w:sz w:val="28"/>
          <w:szCs w:val="28"/>
        </w:rPr>
        <w:t xml:space="preserve">«ДЕПУТАТ ДУМЫ» </w:t>
      </w:r>
      <w:r w:rsidRPr="00D46EEC">
        <w:rPr>
          <w:rFonts w:ascii="Times New Roman" w:hAnsi="Times New Roman" w:cs="Times New Roman"/>
          <w:sz w:val="28"/>
          <w:szCs w:val="28"/>
        </w:rPr>
        <w:t>выполняется буквами золотистого цвета.</w:t>
      </w:r>
      <w:r w:rsidR="00893FD6" w:rsidRPr="00D46EEC">
        <w:rPr>
          <w:rFonts w:ascii="Times New Roman" w:hAnsi="Times New Roman" w:cs="Times New Roman"/>
          <w:sz w:val="28"/>
          <w:szCs w:val="28"/>
        </w:rPr>
        <w:t xml:space="preserve"> </w:t>
      </w:r>
      <w:r w:rsidR="00E44D86">
        <w:rPr>
          <w:rFonts w:ascii="Times New Roman" w:hAnsi="Times New Roman" w:cs="Times New Roman"/>
          <w:sz w:val="28"/>
          <w:szCs w:val="28"/>
        </w:rPr>
        <w:t>Нагрудный знак имеет булавочное крепление.</w:t>
      </w:r>
    </w:p>
    <w:p w:rsidR="00B126E4" w:rsidRDefault="00B126E4">
      <w:pPr>
        <w:pStyle w:val="ConsPlusNormal"/>
        <w:ind w:firstLine="540"/>
        <w:jc w:val="both"/>
      </w:pPr>
    </w:p>
    <w:p w:rsidR="003361B1" w:rsidRDefault="003361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3361B1" w:rsidRDefault="003361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3361B1" w:rsidRDefault="003361B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B126E4" w:rsidRPr="0064615A" w:rsidRDefault="00B126E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>Приложение N 2</w:t>
      </w:r>
    </w:p>
    <w:p w:rsidR="00C64D72" w:rsidRPr="0064615A" w:rsidRDefault="00B126E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 xml:space="preserve">к </w:t>
      </w:r>
      <w:r w:rsidR="00A06505" w:rsidRPr="0064615A">
        <w:rPr>
          <w:rFonts w:ascii="Times New Roman" w:hAnsi="Times New Roman" w:cs="Times New Roman"/>
          <w:szCs w:val="22"/>
        </w:rPr>
        <w:t>р</w:t>
      </w:r>
      <w:r w:rsidRPr="0064615A">
        <w:rPr>
          <w:rFonts w:ascii="Times New Roman" w:hAnsi="Times New Roman" w:cs="Times New Roman"/>
          <w:szCs w:val="22"/>
        </w:rPr>
        <w:t xml:space="preserve">ешению Думы </w:t>
      </w:r>
    </w:p>
    <w:p w:rsidR="00C64D72" w:rsidRPr="0064615A" w:rsidRDefault="00C64D7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>муниципального образования</w:t>
      </w:r>
    </w:p>
    <w:p w:rsidR="00B126E4" w:rsidRPr="0064615A" w:rsidRDefault="00A0650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>Байкаловского</w:t>
      </w:r>
      <w:r w:rsidR="00C64D72" w:rsidRPr="0064615A">
        <w:rPr>
          <w:rFonts w:ascii="Times New Roman" w:hAnsi="Times New Roman" w:cs="Times New Roman"/>
          <w:szCs w:val="22"/>
        </w:rPr>
        <w:t xml:space="preserve"> </w:t>
      </w:r>
      <w:r w:rsidRPr="0064615A">
        <w:rPr>
          <w:rFonts w:ascii="Times New Roman" w:hAnsi="Times New Roman" w:cs="Times New Roman"/>
          <w:szCs w:val="22"/>
        </w:rPr>
        <w:t>сельского поселения</w:t>
      </w:r>
    </w:p>
    <w:p w:rsidR="00B126E4" w:rsidRPr="0064615A" w:rsidRDefault="00B126E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4615A">
        <w:rPr>
          <w:rFonts w:ascii="Times New Roman" w:hAnsi="Times New Roman" w:cs="Times New Roman"/>
          <w:szCs w:val="22"/>
        </w:rPr>
        <w:t xml:space="preserve">от </w:t>
      </w:r>
      <w:r w:rsidR="00A06505" w:rsidRPr="0064615A">
        <w:rPr>
          <w:rFonts w:ascii="Times New Roman" w:hAnsi="Times New Roman" w:cs="Times New Roman"/>
          <w:szCs w:val="22"/>
        </w:rPr>
        <w:t>__________</w:t>
      </w:r>
      <w:r w:rsidRPr="0064615A">
        <w:rPr>
          <w:rFonts w:ascii="Times New Roman" w:hAnsi="Times New Roman" w:cs="Times New Roman"/>
          <w:szCs w:val="22"/>
        </w:rPr>
        <w:t xml:space="preserve"> 20</w:t>
      </w:r>
      <w:r w:rsidR="00A06505" w:rsidRPr="0064615A">
        <w:rPr>
          <w:rFonts w:ascii="Times New Roman" w:hAnsi="Times New Roman" w:cs="Times New Roman"/>
          <w:szCs w:val="22"/>
        </w:rPr>
        <w:t>18</w:t>
      </w:r>
      <w:r w:rsidRPr="0064615A">
        <w:rPr>
          <w:rFonts w:ascii="Times New Roman" w:hAnsi="Times New Roman" w:cs="Times New Roman"/>
          <w:szCs w:val="22"/>
        </w:rPr>
        <w:t xml:space="preserve"> г. N </w:t>
      </w:r>
      <w:r w:rsidR="00A06505" w:rsidRPr="0064615A">
        <w:rPr>
          <w:rFonts w:ascii="Times New Roman" w:hAnsi="Times New Roman" w:cs="Times New Roman"/>
          <w:szCs w:val="22"/>
        </w:rPr>
        <w:t>__</w:t>
      </w:r>
    </w:p>
    <w:p w:rsidR="00B126E4" w:rsidRDefault="00B126E4">
      <w:pPr>
        <w:pStyle w:val="ConsPlusNormal"/>
      </w:pPr>
    </w:p>
    <w:p w:rsidR="007E0C4C" w:rsidRPr="0064615A" w:rsidRDefault="00B126E4" w:rsidP="007E0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64615A">
        <w:rPr>
          <w:rFonts w:ascii="Times New Roman" w:hAnsi="Times New Roman" w:cs="Times New Roman"/>
          <w:sz w:val="28"/>
          <w:szCs w:val="28"/>
        </w:rPr>
        <w:t>Н</w:t>
      </w:r>
      <w:r w:rsidR="006073B5">
        <w:rPr>
          <w:rFonts w:ascii="Times New Roman" w:hAnsi="Times New Roman" w:cs="Times New Roman"/>
          <w:sz w:val="28"/>
          <w:szCs w:val="28"/>
        </w:rPr>
        <w:t>агрудный знак</w:t>
      </w:r>
      <w:r w:rsidRPr="00646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C4C" w:rsidRPr="0064615A" w:rsidRDefault="007E0C4C" w:rsidP="007E0C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615A">
        <w:rPr>
          <w:rFonts w:ascii="Times New Roman" w:hAnsi="Times New Roman" w:cs="Times New Roman"/>
          <w:sz w:val="28"/>
          <w:szCs w:val="28"/>
        </w:rPr>
        <w:t>депутата Думы Байкаловского сельского поселения</w:t>
      </w:r>
    </w:p>
    <w:p w:rsidR="00B126E4" w:rsidRDefault="00B126E4" w:rsidP="007E0C4C">
      <w:pPr>
        <w:pStyle w:val="ConsPlusTitle"/>
        <w:jc w:val="center"/>
      </w:pPr>
    </w:p>
    <w:p w:rsidR="00B126E4" w:rsidRDefault="00B126E4">
      <w:pPr>
        <w:pStyle w:val="ConsPlusNormal"/>
      </w:pPr>
    </w:p>
    <w:p w:rsidR="00B126E4" w:rsidRDefault="00B126E4">
      <w:pPr>
        <w:pStyle w:val="ConsPlusNormal"/>
      </w:pPr>
    </w:p>
    <w:p w:rsidR="00B126E4" w:rsidRDefault="00B126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5CFA" w:rsidRDefault="00B15CFA"/>
    <w:sectPr w:rsidR="00B15CFA" w:rsidSect="003361B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6E4"/>
    <w:rsid w:val="000A2692"/>
    <w:rsid w:val="000F5B0D"/>
    <w:rsid w:val="00171FCE"/>
    <w:rsid w:val="001E2B35"/>
    <w:rsid w:val="003361B1"/>
    <w:rsid w:val="003B1865"/>
    <w:rsid w:val="004A02F0"/>
    <w:rsid w:val="006073B5"/>
    <w:rsid w:val="0064615A"/>
    <w:rsid w:val="0072000E"/>
    <w:rsid w:val="007E0C4C"/>
    <w:rsid w:val="00893FD6"/>
    <w:rsid w:val="00965B25"/>
    <w:rsid w:val="009C10E4"/>
    <w:rsid w:val="00A06505"/>
    <w:rsid w:val="00B039FF"/>
    <w:rsid w:val="00B126E4"/>
    <w:rsid w:val="00B15CFA"/>
    <w:rsid w:val="00B42356"/>
    <w:rsid w:val="00B6172B"/>
    <w:rsid w:val="00BD55C7"/>
    <w:rsid w:val="00C64D72"/>
    <w:rsid w:val="00C855F6"/>
    <w:rsid w:val="00C87BC3"/>
    <w:rsid w:val="00D46EEC"/>
    <w:rsid w:val="00DF0AED"/>
    <w:rsid w:val="00E160D2"/>
    <w:rsid w:val="00E44D86"/>
    <w:rsid w:val="00E853AA"/>
    <w:rsid w:val="00EB64E2"/>
    <w:rsid w:val="00EC3906"/>
    <w:rsid w:val="00F003C8"/>
    <w:rsid w:val="00FA6335"/>
    <w:rsid w:val="00FF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2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2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1D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F11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5B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452DE46A3503CF76B12FF7B1C05D7A3F2EB028406DE4D4390120B67BB06524300564C541A52960E1B268C0T4B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DD83D39FE5A5163BFA4CE7C895EFE2925DD3F6D6723DE771FA41618B8058225C2059BE0F13177A78447BE2m2Z4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26C0-9F60-4E52-BAD7-AC514235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Links>
    <vt:vector size="30" baseType="variant">
      <vt:variant>
        <vt:i4>6815840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consultantplus://offline/ref=DE452DE46A3503CF76B12FF7B1C05D7A3F2EB028406DE4D4390120B67BB06524300564C541A52960E1B268C0T4BFL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6881386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consultantplus://offline/ref=CCDD83D39FE5A5163BFA4CE7C895EFE2925DD3F6D5703EE675F141618B8058225C2059BE0F13177A784479E8m2Z8J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consultantplus://offline/ref=CCDD83D39FE5A5163BFA4CE7C895EFE2925DD3F6D6723DE771FA41618B8058225C2059BE0F13177A78447BE2m2Z4J</vt:lpwstr>
      </vt:variant>
      <vt:variant>
        <vt:lpwstr/>
      </vt:variant>
      <vt:variant>
        <vt:i4>917509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consultantplus://offline/ref=CCDD83D39FE5A5163BFA52EADEF9B1E891548CFDD07832B92AA74736D4mDZ0J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1</cp:lastModifiedBy>
  <cp:revision>10</cp:revision>
  <cp:lastPrinted>2018-03-19T11:00:00Z</cp:lastPrinted>
  <dcterms:created xsi:type="dcterms:W3CDTF">2017-11-10T09:25:00Z</dcterms:created>
  <dcterms:modified xsi:type="dcterms:W3CDTF">2018-04-20T06:19:00Z</dcterms:modified>
</cp:coreProperties>
</file>